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B1" w:rsidRDefault="002A59B1" w:rsidP="00552A47">
      <w:pPr>
        <w:pStyle w:val="a3"/>
        <w:ind w:left="0"/>
        <w:rPr>
          <w:b/>
          <w:sz w:val="28"/>
          <w:szCs w:val="28"/>
          <w:lang w:val="kk-KZ"/>
        </w:rPr>
      </w:pPr>
      <w:bookmarkStart w:id="0" w:name="_GoBack"/>
      <w:bookmarkEnd w:id="0"/>
    </w:p>
    <w:p w:rsidR="002A59B1" w:rsidRDefault="002A59B1" w:rsidP="00552A47">
      <w:pPr>
        <w:pStyle w:val="a3"/>
        <w:ind w:left="0"/>
        <w:rPr>
          <w:b/>
          <w:sz w:val="28"/>
          <w:szCs w:val="28"/>
          <w:lang w:val="kk-KZ"/>
        </w:rPr>
      </w:pPr>
    </w:p>
    <w:tbl>
      <w:tblPr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31"/>
        <w:gridCol w:w="1438"/>
        <w:gridCol w:w="4001"/>
      </w:tblGrid>
      <w:tr w:rsidR="007D2A8A" w:rsidRPr="007D2A8A" w:rsidTr="007D2A8A">
        <w:trPr>
          <w:trHeight w:val="2071"/>
        </w:trPr>
        <w:tc>
          <w:tcPr>
            <w:tcW w:w="5334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rFonts w:ascii="Calibri" w:hAnsi="Calibr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0" allowOverlap="1" wp14:anchorId="1181CE95" wp14:editId="3BDED464">
                  <wp:simplePos x="0" y="0"/>
                  <wp:positionH relativeFrom="page">
                    <wp:posOffset>3383280</wp:posOffset>
                  </wp:positionH>
                  <wp:positionV relativeFrom="paragraph">
                    <wp:posOffset>189865</wp:posOffset>
                  </wp:positionV>
                  <wp:extent cx="1125855" cy="1067435"/>
                  <wp:effectExtent l="0" t="0" r="0" b="0"/>
                  <wp:wrapNone/>
                  <wp:docPr id="2" name="Рисунок 28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067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2A8A" w:rsidRPr="007D2A8A" w:rsidRDefault="007D2A8A" w:rsidP="007D2A8A">
            <w:pPr>
              <w:keepNext/>
              <w:spacing w:line="276" w:lineRule="auto"/>
              <w:ind w:left="459"/>
              <w:jc w:val="center"/>
              <w:outlineLvl w:val="4"/>
              <w:rPr>
                <w:rFonts w:eastAsia="Arial Unicode MS"/>
                <w:b/>
                <w:sz w:val="16"/>
                <w:szCs w:val="16"/>
                <w:lang w:val="kk-KZ" w:eastAsia="en-US"/>
              </w:rPr>
            </w:pPr>
            <w:r w:rsidRPr="007D2A8A">
              <w:rPr>
                <w:rFonts w:eastAsia="Arial Unicode MS"/>
                <w:b/>
                <w:sz w:val="16"/>
                <w:szCs w:val="16"/>
                <w:lang w:val="kk-KZ" w:eastAsia="en-US"/>
              </w:rPr>
              <w:t>НҰР-СҰЛТАН ҚАЛАСЫ ӘКІМДІГІНІҢ</w:t>
            </w:r>
          </w:p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sz w:val="16"/>
                <w:szCs w:val="16"/>
                <w:lang w:val="kk-KZ" w:eastAsia="en-US"/>
              </w:rPr>
              <w:t>«№ 75 МЕКТЕП-ГИМНАЗИЯ»КММ</w:t>
            </w:r>
          </w:p>
          <w:p w:rsidR="007D2A8A" w:rsidRPr="007D2A8A" w:rsidRDefault="007D2A8A" w:rsidP="007D2A8A">
            <w:pPr>
              <w:spacing w:line="276" w:lineRule="auto"/>
              <w:ind w:left="176" w:hanging="283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Нұр-Сұлтан қаласы,Мәңгілік Ел даңғылы.28/1</w:t>
            </w:r>
          </w:p>
          <w:p w:rsidR="007D2A8A" w:rsidRPr="007D2A8A" w:rsidRDefault="007D2A8A" w:rsidP="007D2A8A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тел: (87172) 20-26-15;</w:t>
            </w:r>
          </w:p>
          <w:p w:rsidR="007D2A8A" w:rsidRPr="007D2A8A" w:rsidRDefault="007D2A8A" w:rsidP="007D2A8A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astana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_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shg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75@</w:t>
            </w:r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mail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7D2A8A" w:rsidRPr="007D2A8A" w:rsidRDefault="007D2A8A" w:rsidP="007D2A8A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ru-MO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КГУ«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ШКОЛА</w:t>
            </w: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-ГИМНАЗИЯ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 xml:space="preserve"> №</w:t>
            </w: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75»</w:t>
            </w:r>
          </w:p>
          <w:p w:rsidR="007D2A8A" w:rsidRPr="007D2A8A" w:rsidRDefault="007D2A8A" w:rsidP="007D2A8A">
            <w:pPr>
              <w:spacing w:line="276" w:lineRule="auto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sz w:val="16"/>
                <w:szCs w:val="16"/>
                <w:lang w:val="kk-KZ" w:eastAsia="en-US"/>
              </w:rPr>
              <w:t xml:space="preserve">               </w:t>
            </w:r>
          </w:p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ru-MO" w:eastAsia="en-US"/>
              </w:rPr>
            </w:pPr>
            <w:r w:rsidRPr="007D2A8A">
              <w:rPr>
                <w:b/>
                <w:bCs/>
                <w:sz w:val="16"/>
                <w:szCs w:val="16"/>
                <w:lang w:val="ru-MO" w:eastAsia="en-US"/>
              </w:rPr>
              <w:t xml:space="preserve">АКИМАТА 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Г</w:t>
            </w: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ОРОДА </w:t>
            </w:r>
            <w:r w:rsidRPr="007D2A8A">
              <w:rPr>
                <w:rFonts w:eastAsia="Arial Unicode MS"/>
                <w:b/>
                <w:bCs/>
                <w:sz w:val="16"/>
                <w:szCs w:val="16"/>
                <w:lang w:val="kk-KZ" w:eastAsia="en-US"/>
              </w:rPr>
              <w:t>НҰР-СҰЛТАН</w:t>
            </w:r>
          </w:p>
          <w:p w:rsidR="007D2A8A" w:rsidRPr="007D2A8A" w:rsidRDefault="007D2A8A" w:rsidP="007D2A8A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left="459" w:firstLine="90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г. Нұр-Сұлтан пр.Мәңгілік Ел 28/1</w:t>
            </w:r>
          </w:p>
          <w:p w:rsidR="007D2A8A" w:rsidRPr="007D2A8A" w:rsidRDefault="007D2A8A" w:rsidP="007D2A8A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      тел: (87172) 20-26-15;</w:t>
            </w:r>
          </w:p>
          <w:p w:rsidR="007D2A8A" w:rsidRPr="007D2A8A" w:rsidRDefault="007D2A8A" w:rsidP="007D2A8A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      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astana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_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shg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75@</w:t>
            </w:r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mail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7D2A8A" w:rsidRPr="007D2A8A" w:rsidRDefault="007D2A8A" w:rsidP="007D2A8A">
            <w:pPr>
              <w:spacing w:line="276" w:lineRule="auto"/>
              <w:ind w:left="459" w:firstLine="909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D2A8A" w:rsidRPr="007D2A8A" w:rsidTr="007D2A8A">
        <w:trPr>
          <w:trHeight w:val="230"/>
        </w:trPr>
        <w:tc>
          <w:tcPr>
            <w:tcW w:w="5334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  <w:tc>
          <w:tcPr>
            <w:tcW w:w="1438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ru-MO" w:eastAsia="en-US"/>
              </w:rPr>
            </w:pPr>
          </w:p>
        </w:tc>
        <w:tc>
          <w:tcPr>
            <w:tcW w:w="4002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</w:tr>
      <w:tr w:rsidR="007D2A8A" w:rsidRPr="007D2A8A" w:rsidTr="007D2A8A">
        <w:trPr>
          <w:trHeight w:val="115"/>
        </w:trPr>
        <w:tc>
          <w:tcPr>
            <w:tcW w:w="5334" w:type="dxa"/>
          </w:tcPr>
          <w:p w:rsidR="007D2A8A" w:rsidRPr="007D2A8A" w:rsidRDefault="007D2A8A" w:rsidP="007D2A8A">
            <w:pPr>
              <w:spacing w:line="276" w:lineRule="auto"/>
              <w:ind w:left="459" w:hanging="459"/>
              <w:rPr>
                <w:b/>
                <w:bCs/>
                <w:sz w:val="16"/>
                <w:szCs w:val="16"/>
                <w:lang w:eastAsia="en-US"/>
              </w:rPr>
            </w:pPr>
            <w:r w:rsidRPr="007D2A8A">
              <w:rPr>
                <w:b/>
                <w:bCs/>
                <w:sz w:val="16"/>
                <w:szCs w:val="16"/>
                <w:lang w:eastAsia="en-US"/>
              </w:rPr>
              <w:t xml:space="preserve">               _____________________  № ____________________  </w:t>
            </w:r>
          </w:p>
          <w:p w:rsidR="007D2A8A" w:rsidRPr="007D2A8A" w:rsidRDefault="007D2A8A" w:rsidP="007D2A8A">
            <w:pPr>
              <w:spacing w:line="276" w:lineRule="auto"/>
              <w:ind w:left="459" w:hanging="459"/>
              <w:rPr>
                <w:b/>
                <w:bCs/>
                <w:sz w:val="16"/>
                <w:szCs w:val="16"/>
                <w:lang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left="459" w:hanging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Нұр-Сұлтан   қ</w:t>
            </w:r>
            <w:proofErr w:type="spellStart"/>
            <w:r w:rsidRPr="007D2A8A">
              <w:rPr>
                <w:b/>
                <w:bCs/>
                <w:sz w:val="16"/>
                <w:szCs w:val="16"/>
                <w:lang w:eastAsia="en-US"/>
              </w:rPr>
              <w:t>аласы</w:t>
            </w:r>
            <w:proofErr w:type="spellEnd"/>
          </w:p>
        </w:tc>
        <w:tc>
          <w:tcPr>
            <w:tcW w:w="1438" w:type="dxa"/>
          </w:tcPr>
          <w:p w:rsidR="007D2A8A" w:rsidRPr="007D2A8A" w:rsidRDefault="007D2A8A" w:rsidP="007D2A8A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ru-MO" w:eastAsia="en-US"/>
              </w:rPr>
            </w:pPr>
          </w:p>
        </w:tc>
        <w:tc>
          <w:tcPr>
            <w:tcW w:w="4002" w:type="dxa"/>
          </w:tcPr>
          <w:p w:rsidR="007D2A8A" w:rsidRPr="007D2A8A" w:rsidRDefault="007D2A8A" w:rsidP="007D2A8A">
            <w:pPr>
              <w:spacing w:line="276" w:lineRule="auto"/>
              <w:ind w:left="459" w:hanging="459"/>
              <w:rPr>
                <w:b/>
                <w:bCs/>
                <w:sz w:val="16"/>
                <w:szCs w:val="16"/>
                <w:lang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firstLine="708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firstLine="708"/>
              <w:rPr>
                <w:b/>
                <w:bCs/>
                <w:sz w:val="16"/>
                <w:szCs w:val="16"/>
                <w:lang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                            город  Нұр-Сұлтан</w:t>
            </w:r>
          </w:p>
        </w:tc>
      </w:tr>
    </w:tbl>
    <w:p w:rsidR="002A59B1" w:rsidRDefault="002A59B1" w:rsidP="00552A47">
      <w:pPr>
        <w:pStyle w:val="a3"/>
        <w:ind w:left="0"/>
        <w:rPr>
          <w:b/>
          <w:sz w:val="28"/>
          <w:szCs w:val="28"/>
          <w:lang w:val="kk-KZ"/>
        </w:rPr>
      </w:pPr>
    </w:p>
    <w:p w:rsidR="00552A47" w:rsidRPr="00060759" w:rsidRDefault="00552A47" w:rsidP="00552A47">
      <w:pPr>
        <w:pStyle w:val="a3"/>
        <w:ind w:left="0"/>
        <w:rPr>
          <w:b/>
          <w:sz w:val="28"/>
          <w:szCs w:val="28"/>
          <w:lang w:val="kk-KZ"/>
        </w:rPr>
      </w:pPr>
      <w:r w:rsidRPr="00060759">
        <w:rPr>
          <w:b/>
          <w:sz w:val="28"/>
          <w:szCs w:val="28"/>
          <w:lang w:val="kk-KZ"/>
        </w:rPr>
        <w:t>201</w:t>
      </w:r>
      <w:r>
        <w:rPr>
          <w:b/>
          <w:sz w:val="28"/>
          <w:szCs w:val="28"/>
          <w:lang w:val="kk-KZ"/>
        </w:rPr>
        <w:t>9-2020</w:t>
      </w:r>
      <w:r w:rsidRPr="00060759">
        <w:rPr>
          <w:b/>
          <w:sz w:val="28"/>
          <w:szCs w:val="28"/>
          <w:lang w:val="kk-KZ"/>
        </w:rPr>
        <w:t xml:space="preserve"> оқу жылының</w:t>
      </w:r>
    </w:p>
    <w:p w:rsidR="00552A47" w:rsidRDefault="00552A47" w:rsidP="00552A47">
      <w:pPr>
        <w:pStyle w:val="a3"/>
        <w:ind w:left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</w:t>
      </w:r>
      <w:r w:rsidRPr="00060759">
        <w:rPr>
          <w:b/>
          <w:sz w:val="28"/>
          <w:szCs w:val="28"/>
          <w:lang w:val="kk-KZ"/>
        </w:rPr>
        <w:t>асталуы</w:t>
      </w:r>
      <w:r>
        <w:rPr>
          <w:b/>
          <w:sz w:val="28"/>
          <w:szCs w:val="28"/>
          <w:lang w:val="kk-KZ"/>
        </w:rPr>
        <w:t>н,</w:t>
      </w:r>
      <w:r w:rsidRPr="0006075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ұзақтығын және </w:t>
      </w:r>
    </w:p>
    <w:p w:rsidR="00552A47" w:rsidRDefault="00552A47" w:rsidP="00552A47">
      <w:pPr>
        <w:pStyle w:val="a3"/>
        <w:ind w:left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каникул кезеңдерін айқындау</w:t>
      </w:r>
    </w:p>
    <w:p w:rsidR="00552A47" w:rsidRPr="00552A47" w:rsidRDefault="00552A47" w:rsidP="00552A47">
      <w:pPr>
        <w:pStyle w:val="a3"/>
        <w:ind w:left="0"/>
        <w:rPr>
          <w:b/>
          <w:sz w:val="28"/>
          <w:szCs w:val="28"/>
          <w:lang w:val="kk-KZ"/>
        </w:rPr>
      </w:pPr>
      <w:r w:rsidRPr="00060759">
        <w:rPr>
          <w:b/>
          <w:sz w:val="28"/>
          <w:szCs w:val="28"/>
          <w:lang w:val="kk-KZ"/>
        </w:rPr>
        <w:t>туралы</w:t>
      </w:r>
    </w:p>
    <w:p w:rsidR="00701268" w:rsidRPr="001B01D4" w:rsidRDefault="007D2A8A" w:rsidP="00701268">
      <w:pPr>
        <w:pStyle w:val="a3"/>
        <w:ind w:left="0"/>
        <w:rPr>
          <w:sz w:val="28"/>
          <w:szCs w:val="28"/>
          <w:lang w:val="kk-KZ"/>
        </w:rPr>
      </w:pPr>
      <w:r>
        <w:rPr>
          <w:lang w:val="kk-KZ"/>
        </w:rPr>
        <w:t xml:space="preserve">       </w:t>
      </w:r>
      <w:r w:rsidR="00552A47">
        <w:rPr>
          <w:sz w:val="28"/>
          <w:szCs w:val="28"/>
          <w:lang w:val="kk-KZ"/>
        </w:rPr>
        <w:t xml:space="preserve"> </w:t>
      </w:r>
      <w:r w:rsidR="00701268" w:rsidRPr="00060759">
        <w:rPr>
          <w:sz w:val="28"/>
          <w:szCs w:val="28"/>
          <w:lang w:val="kk-KZ"/>
        </w:rPr>
        <w:t>Білім басқармасының «</w:t>
      </w:r>
      <w:r w:rsidR="003B3E3F">
        <w:rPr>
          <w:sz w:val="28"/>
          <w:szCs w:val="28"/>
          <w:lang w:val="kk-KZ"/>
        </w:rPr>
        <w:t>О</w:t>
      </w:r>
      <w:r w:rsidR="00701268" w:rsidRPr="00060759">
        <w:rPr>
          <w:sz w:val="28"/>
          <w:szCs w:val="28"/>
          <w:lang w:val="kk-KZ"/>
        </w:rPr>
        <w:t xml:space="preserve">рта білім беру </w:t>
      </w:r>
      <w:r w:rsidR="003B3E3F">
        <w:rPr>
          <w:sz w:val="28"/>
          <w:szCs w:val="28"/>
          <w:lang w:val="kk-KZ"/>
        </w:rPr>
        <w:t>ұйымдарында  2019-2020</w:t>
      </w:r>
      <w:r w:rsidR="00701268" w:rsidRPr="00060759">
        <w:rPr>
          <w:sz w:val="28"/>
          <w:szCs w:val="28"/>
          <w:lang w:val="kk-KZ"/>
        </w:rPr>
        <w:t xml:space="preserve"> оқу жылының басталуы</w:t>
      </w:r>
      <w:r w:rsidR="003B3E3F">
        <w:rPr>
          <w:sz w:val="28"/>
          <w:szCs w:val="28"/>
          <w:lang w:val="kk-KZ"/>
        </w:rPr>
        <w:t>,, ұзақтығын, және каникул кезеңдерін  айқындау туралы</w:t>
      </w:r>
      <w:r w:rsidR="00701268">
        <w:rPr>
          <w:sz w:val="28"/>
          <w:szCs w:val="28"/>
          <w:lang w:val="kk-KZ"/>
        </w:rPr>
        <w:t xml:space="preserve">» </w:t>
      </w:r>
      <w:r w:rsidR="003B3E3F">
        <w:rPr>
          <w:sz w:val="28"/>
          <w:szCs w:val="28"/>
          <w:lang w:val="kk-KZ"/>
        </w:rPr>
        <w:t xml:space="preserve">2019  жылғы 09 тамыздағы № 477 </w:t>
      </w:r>
      <w:r w:rsidR="00701268" w:rsidRPr="001B01D4">
        <w:rPr>
          <w:sz w:val="28"/>
          <w:szCs w:val="28"/>
          <w:lang w:val="kk-KZ"/>
        </w:rPr>
        <w:t xml:space="preserve"> бұйрығына сәйкес</w:t>
      </w:r>
    </w:p>
    <w:p w:rsidR="00701268" w:rsidRPr="00060759" w:rsidRDefault="00701268" w:rsidP="00701268">
      <w:pPr>
        <w:pStyle w:val="a3"/>
        <w:ind w:left="0"/>
        <w:rPr>
          <w:b/>
          <w:sz w:val="28"/>
          <w:szCs w:val="28"/>
          <w:lang w:val="kk-KZ"/>
        </w:rPr>
      </w:pPr>
      <w:r w:rsidRPr="00060759">
        <w:rPr>
          <w:b/>
          <w:sz w:val="28"/>
          <w:szCs w:val="28"/>
          <w:lang w:val="kk-KZ"/>
        </w:rPr>
        <w:t>БҰЙЫРАМЫН:</w:t>
      </w:r>
    </w:p>
    <w:p w:rsidR="00701268" w:rsidRPr="007D2A8A" w:rsidRDefault="003B3E3F" w:rsidP="007D2A8A">
      <w:pPr>
        <w:pStyle w:val="a3"/>
        <w:numPr>
          <w:ilvl w:val="0"/>
          <w:numId w:val="19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2019-2020</w:t>
      </w:r>
      <w:r w:rsidR="00701268" w:rsidRPr="00060759">
        <w:rPr>
          <w:sz w:val="28"/>
          <w:szCs w:val="28"/>
          <w:lang w:val="kk-KZ"/>
        </w:rPr>
        <w:t xml:space="preserve"> оқу жылын басталу мерзімі 2016 жылғы 1</w:t>
      </w:r>
      <w:r w:rsidR="00701268">
        <w:rPr>
          <w:sz w:val="28"/>
          <w:szCs w:val="28"/>
          <w:lang w:val="kk-KZ"/>
        </w:rPr>
        <w:t xml:space="preserve"> қыркүйек болып айқындалсын</w:t>
      </w:r>
      <w:r w:rsidR="007D2A8A">
        <w:rPr>
          <w:sz w:val="28"/>
          <w:szCs w:val="28"/>
          <w:lang w:val="kk-KZ"/>
        </w:rPr>
        <w:t>: о</w:t>
      </w:r>
      <w:r w:rsidR="00701268" w:rsidRPr="007D2A8A">
        <w:rPr>
          <w:sz w:val="28"/>
          <w:szCs w:val="28"/>
          <w:lang w:val="kk-KZ"/>
        </w:rPr>
        <w:t>қу жылының ұзақтығы: бірінші сыныптарда – 33 апта, 2-11 сыныптарда – 34 оқу апта. Мейрам күндеріне түскен сабақтар оқу бағдарламасы мазмұнының кіріктірілуі ескеріле отырып, қайталауға арналған  сағаттар есебінен кел</w:t>
      </w:r>
      <w:r w:rsidRPr="007D2A8A">
        <w:rPr>
          <w:sz w:val="28"/>
          <w:szCs w:val="28"/>
          <w:lang w:val="kk-KZ"/>
        </w:rPr>
        <w:t>есі жұмыс күндеріне ауыстырылсын;</w:t>
      </w:r>
    </w:p>
    <w:p w:rsidR="00701268" w:rsidRPr="00060759" w:rsidRDefault="00701268" w:rsidP="00701268">
      <w:pPr>
        <w:pStyle w:val="a3"/>
        <w:ind w:left="0"/>
        <w:rPr>
          <w:sz w:val="28"/>
          <w:szCs w:val="28"/>
          <w:lang w:val="kk-KZ"/>
        </w:rPr>
      </w:pPr>
      <w:r w:rsidRPr="00060759">
        <w:rPr>
          <w:sz w:val="28"/>
          <w:szCs w:val="28"/>
          <w:lang w:val="kk-KZ"/>
        </w:rPr>
        <w:t>Оқу жылы барысындағы каникулдар:</w:t>
      </w:r>
    </w:p>
    <w:p w:rsidR="00701268" w:rsidRPr="00060759" w:rsidRDefault="00701268" w:rsidP="00701268">
      <w:pPr>
        <w:pStyle w:val="a3"/>
        <w:numPr>
          <w:ilvl w:val="0"/>
          <w:numId w:val="19"/>
        </w:numPr>
        <w:rPr>
          <w:sz w:val="28"/>
          <w:szCs w:val="28"/>
          <w:lang w:val="kk-KZ"/>
        </w:rPr>
      </w:pPr>
      <w:r w:rsidRPr="00060759">
        <w:rPr>
          <w:sz w:val="28"/>
          <w:szCs w:val="28"/>
          <w:lang w:val="kk-KZ"/>
        </w:rPr>
        <w:t>1-11 сыныпта</w:t>
      </w:r>
      <w:r>
        <w:rPr>
          <w:sz w:val="28"/>
          <w:szCs w:val="28"/>
          <w:lang w:val="kk-KZ"/>
        </w:rPr>
        <w:t>рда: күзгі каникул – 7 күн (201</w:t>
      </w:r>
      <w:r w:rsidRPr="00EE15FC">
        <w:rPr>
          <w:sz w:val="28"/>
          <w:szCs w:val="28"/>
          <w:lang w:val="kk-KZ"/>
        </w:rPr>
        <w:t>7</w:t>
      </w:r>
      <w:r w:rsidRPr="00060759">
        <w:rPr>
          <w:sz w:val="28"/>
          <w:szCs w:val="28"/>
          <w:lang w:val="kk-KZ"/>
        </w:rPr>
        <w:t xml:space="preserve"> жыл</w:t>
      </w:r>
      <w:r w:rsidR="00552A47">
        <w:rPr>
          <w:sz w:val="28"/>
          <w:szCs w:val="28"/>
          <w:lang w:val="kk-KZ"/>
        </w:rPr>
        <w:t>ғы 28 қазан – 3</w:t>
      </w:r>
      <w:r w:rsidRPr="00060759">
        <w:rPr>
          <w:sz w:val="28"/>
          <w:szCs w:val="28"/>
          <w:lang w:val="kk-KZ"/>
        </w:rPr>
        <w:t xml:space="preserve"> қарашаны қоса алғанда), </w:t>
      </w:r>
      <w:r>
        <w:rPr>
          <w:sz w:val="28"/>
          <w:szCs w:val="28"/>
          <w:lang w:val="kk-KZ"/>
        </w:rPr>
        <w:t>қысқы – 10 күн (201</w:t>
      </w:r>
      <w:r w:rsidRPr="00EE15FC">
        <w:rPr>
          <w:sz w:val="28"/>
          <w:szCs w:val="28"/>
          <w:lang w:val="kk-KZ"/>
        </w:rPr>
        <w:t>7</w:t>
      </w:r>
      <w:r w:rsidR="00552A47">
        <w:rPr>
          <w:sz w:val="28"/>
          <w:szCs w:val="28"/>
          <w:lang w:val="kk-KZ"/>
        </w:rPr>
        <w:t xml:space="preserve"> жылғы 30</w:t>
      </w:r>
      <w:r>
        <w:rPr>
          <w:sz w:val="28"/>
          <w:szCs w:val="28"/>
          <w:lang w:val="kk-KZ"/>
        </w:rPr>
        <w:t xml:space="preserve"> желтоқсан- 2019</w:t>
      </w:r>
      <w:r w:rsidRPr="00060759">
        <w:rPr>
          <w:sz w:val="28"/>
          <w:szCs w:val="28"/>
          <w:lang w:val="kk-KZ"/>
        </w:rPr>
        <w:t xml:space="preserve"> жылғ</w:t>
      </w:r>
      <w:r w:rsidR="00552A47">
        <w:rPr>
          <w:sz w:val="28"/>
          <w:szCs w:val="28"/>
          <w:lang w:val="kk-KZ"/>
        </w:rPr>
        <w:t>ы 8</w:t>
      </w:r>
      <w:r w:rsidRPr="00060759">
        <w:rPr>
          <w:sz w:val="28"/>
          <w:szCs w:val="28"/>
          <w:lang w:val="kk-KZ"/>
        </w:rPr>
        <w:t xml:space="preserve"> қаңтарды қоса алғанда), көктемгі – 13 күн (</w:t>
      </w:r>
      <w:r>
        <w:rPr>
          <w:sz w:val="28"/>
          <w:szCs w:val="28"/>
          <w:lang w:val="kk-KZ"/>
        </w:rPr>
        <w:t>2019</w:t>
      </w:r>
      <w:r w:rsidRPr="00060759">
        <w:rPr>
          <w:sz w:val="28"/>
          <w:szCs w:val="28"/>
          <w:lang w:val="kk-KZ"/>
        </w:rPr>
        <w:t xml:space="preserve"> жылғы 21 наурыз – 2 сәуірді қоса алғанда);</w:t>
      </w:r>
    </w:p>
    <w:p w:rsidR="00701268" w:rsidRDefault="003B3E3F" w:rsidP="003B3E3F">
      <w:pPr>
        <w:pStyle w:val="a3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="00701268" w:rsidRPr="00060759">
        <w:rPr>
          <w:sz w:val="28"/>
          <w:szCs w:val="28"/>
          <w:lang w:val="kk-KZ"/>
        </w:rPr>
        <w:t xml:space="preserve">Бірінші сыныптың оқушылары </w:t>
      </w:r>
      <w:r w:rsidR="00552A47">
        <w:rPr>
          <w:sz w:val="28"/>
          <w:szCs w:val="28"/>
          <w:lang w:val="kk-KZ"/>
        </w:rPr>
        <w:t>үшін қосымша каникул 7 күн (2020</w:t>
      </w:r>
      <w:r w:rsidR="00701268" w:rsidRPr="00060759">
        <w:rPr>
          <w:sz w:val="28"/>
          <w:szCs w:val="28"/>
          <w:lang w:val="kk-KZ"/>
        </w:rPr>
        <w:t xml:space="preserve"> жылғы </w:t>
      </w:r>
    </w:p>
    <w:p w:rsidR="00701268" w:rsidRPr="003B3A29" w:rsidRDefault="00552A47" w:rsidP="00701268">
      <w:pPr>
        <w:pStyle w:val="a3"/>
        <w:ind w:left="360"/>
        <w:rPr>
          <w:sz w:val="28"/>
          <w:szCs w:val="28"/>
          <w:lang w:val="kk-KZ"/>
        </w:rPr>
        <w:sectPr w:rsidR="00701268" w:rsidRPr="003B3A29" w:rsidSect="00F427B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  <w:lang w:val="kk-KZ"/>
        </w:rPr>
        <w:t>3</w:t>
      </w:r>
      <w:r w:rsidR="00701268">
        <w:rPr>
          <w:sz w:val="28"/>
          <w:szCs w:val="28"/>
          <w:lang w:val="kk-KZ"/>
        </w:rPr>
        <w:t xml:space="preserve"> ақп</w:t>
      </w:r>
      <w:r>
        <w:rPr>
          <w:sz w:val="28"/>
          <w:szCs w:val="28"/>
          <w:lang w:val="kk-KZ"/>
        </w:rPr>
        <w:t>ан – 9</w:t>
      </w:r>
      <w:r w:rsidR="00701268" w:rsidRPr="00060759">
        <w:rPr>
          <w:sz w:val="28"/>
          <w:szCs w:val="28"/>
          <w:lang w:val="kk-KZ"/>
        </w:rPr>
        <w:t xml:space="preserve"> ақпанды қоса алғанда)</w:t>
      </w:r>
      <w:r>
        <w:rPr>
          <w:sz w:val="28"/>
          <w:szCs w:val="28"/>
          <w:lang w:val="kk-KZ"/>
        </w:rPr>
        <w:t xml:space="preserve"> қосымша каникул белг</w:t>
      </w:r>
      <w:r w:rsidR="007D2A8A">
        <w:rPr>
          <w:sz w:val="28"/>
          <w:szCs w:val="28"/>
          <w:lang w:val="kk-KZ"/>
        </w:rPr>
        <w:t>іленсін:</w:t>
      </w:r>
    </w:p>
    <w:p w:rsidR="00701268" w:rsidRPr="003B3A29" w:rsidRDefault="00701268" w:rsidP="00701268">
      <w:pPr>
        <w:jc w:val="both"/>
        <w:rPr>
          <w:i/>
          <w:sz w:val="28"/>
          <w:szCs w:val="28"/>
          <w:lang w:val="kk-KZ"/>
        </w:rPr>
        <w:sectPr w:rsidR="00701268" w:rsidRPr="003B3A29" w:rsidSect="0027161C">
          <w:type w:val="continuous"/>
          <w:pgSz w:w="11906" w:h="16838"/>
          <w:pgMar w:top="624" w:right="851" w:bottom="624" w:left="1701" w:header="709" w:footer="709" w:gutter="0"/>
          <w:cols w:num="2" w:space="709"/>
          <w:docGrid w:linePitch="360"/>
        </w:sectPr>
      </w:pPr>
    </w:p>
    <w:p w:rsidR="00701268" w:rsidRPr="00060759" w:rsidRDefault="00552A47" w:rsidP="00701268">
      <w:pPr>
        <w:spacing w:before="1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4. </w:t>
      </w:r>
      <w:r w:rsidR="00701268" w:rsidRPr="00060759">
        <w:rPr>
          <w:sz w:val="28"/>
          <w:szCs w:val="28"/>
          <w:lang w:val="kk-KZ"/>
        </w:rPr>
        <w:t>201</w:t>
      </w:r>
      <w:r>
        <w:rPr>
          <w:sz w:val="28"/>
          <w:szCs w:val="28"/>
          <w:lang w:val="kk-KZ"/>
        </w:rPr>
        <w:t>9-2020</w:t>
      </w:r>
      <w:r w:rsidR="00701268" w:rsidRPr="00060759">
        <w:rPr>
          <w:sz w:val="28"/>
          <w:szCs w:val="28"/>
          <w:lang w:val="kk-KZ"/>
        </w:rPr>
        <w:t xml:space="preserve"> оқу жылына арналған мектептің оқу жоспарын бекіті</w:t>
      </w:r>
      <w:r w:rsidR="00701268">
        <w:rPr>
          <w:sz w:val="28"/>
          <w:szCs w:val="28"/>
          <w:lang w:val="kk-KZ"/>
        </w:rPr>
        <w:t>лі</w:t>
      </w:r>
      <w:r w:rsidR="00701268" w:rsidRPr="00060759">
        <w:rPr>
          <w:sz w:val="28"/>
          <w:szCs w:val="28"/>
          <w:lang w:val="kk-KZ"/>
        </w:rPr>
        <w:t>п, сыныптар жинақталсын;</w:t>
      </w:r>
    </w:p>
    <w:p w:rsidR="00701268" w:rsidRDefault="00701268" w:rsidP="00701268">
      <w:pPr>
        <w:spacing w:before="1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E927C2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Pr="00E927C2">
        <w:rPr>
          <w:sz w:val="28"/>
          <w:szCs w:val="28"/>
          <w:lang w:val="kk-KZ"/>
        </w:rPr>
        <w:t>Оқу сыныптар кел</w:t>
      </w:r>
      <w:r>
        <w:rPr>
          <w:sz w:val="28"/>
          <w:szCs w:val="28"/>
          <w:lang w:val="kk-KZ"/>
        </w:rPr>
        <w:t xml:space="preserve">есі ауысым үлгісінде бөлінсін: </w:t>
      </w:r>
    </w:p>
    <w:p w:rsidR="00701268" w:rsidRDefault="00701268" w:rsidP="00701268">
      <w:pPr>
        <w:spacing w:before="120"/>
        <w:jc w:val="both"/>
        <w:rPr>
          <w:sz w:val="28"/>
          <w:szCs w:val="28"/>
          <w:lang w:val="kk-KZ"/>
        </w:rPr>
      </w:pPr>
      <w:r w:rsidRPr="00060759">
        <w:rPr>
          <w:sz w:val="28"/>
          <w:szCs w:val="28"/>
          <w:lang w:val="kk-KZ"/>
        </w:rPr>
        <w:t>1 ауысым</w:t>
      </w:r>
      <w:r>
        <w:rPr>
          <w:sz w:val="28"/>
          <w:szCs w:val="28"/>
          <w:lang w:val="kk-KZ"/>
        </w:rPr>
        <w:t>:</w:t>
      </w:r>
      <w:r w:rsidR="00552A4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5,9</w:t>
      </w:r>
      <w:r w:rsidRPr="00060759">
        <w:rPr>
          <w:sz w:val="28"/>
          <w:szCs w:val="28"/>
          <w:lang w:val="kk-KZ"/>
        </w:rPr>
        <w:t>-11 сын</w:t>
      </w:r>
      <w:r>
        <w:rPr>
          <w:sz w:val="28"/>
          <w:szCs w:val="28"/>
          <w:lang w:val="kk-KZ"/>
        </w:rPr>
        <w:t xml:space="preserve">ыптар, 1, 4 бастауыш сыныптар. </w:t>
      </w:r>
    </w:p>
    <w:p w:rsidR="00701268" w:rsidRPr="00060759" w:rsidRDefault="00701268" w:rsidP="00701268">
      <w:pPr>
        <w:spacing w:before="1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 ауысым: 6-8</w:t>
      </w:r>
      <w:r w:rsidRPr="00060759">
        <w:rPr>
          <w:sz w:val="28"/>
          <w:szCs w:val="28"/>
          <w:lang w:val="kk-KZ"/>
        </w:rPr>
        <w:t xml:space="preserve"> сыныптар,</w:t>
      </w:r>
      <w:r w:rsidR="00552A47">
        <w:rPr>
          <w:sz w:val="28"/>
          <w:szCs w:val="28"/>
          <w:lang w:val="kk-KZ"/>
        </w:rPr>
        <w:t xml:space="preserve"> 2-</w:t>
      </w:r>
      <w:r>
        <w:rPr>
          <w:sz w:val="28"/>
          <w:szCs w:val="28"/>
          <w:lang w:val="kk-KZ"/>
        </w:rPr>
        <w:t>3 бастауыш сыныптар.</w:t>
      </w:r>
    </w:p>
    <w:p w:rsidR="00701268" w:rsidRPr="003F36B5" w:rsidRDefault="00701268" w:rsidP="00701268">
      <w:pPr>
        <w:spacing w:before="120"/>
        <w:jc w:val="both"/>
        <w:rPr>
          <w:sz w:val="28"/>
          <w:szCs w:val="28"/>
          <w:shd w:val="pct15" w:color="auto" w:fill="FFFFFF"/>
          <w:lang w:val="kk-KZ"/>
        </w:rPr>
      </w:pPr>
      <w:r>
        <w:rPr>
          <w:sz w:val="28"/>
          <w:szCs w:val="28"/>
          <w:lang w:val="kk-KZ"/>
        </w:rPr>
        <w:t xml:space="preserve">6. </w:t>
      </w:r>
      <w:r w:rsidRPr="006A4F99">
        <w:rPr>
          <w:sz w:val="28"/>
          <w:szCs w:val="28"/>
          <w:shd w:val="pct15" w:color="auto" w:fill="FFFFFF"/>
          <w:lang w:val="kk-KZ"/>
        </w:rPr>
        <w:t>1</w:t>
      </w:r>
      <w:r>
        <w:rPr>
          <w:sz w:val="28"/>
          <w:szCs w:val="28"/>
          <w:shd w:val="pct15" w:color="auto" w:fill="FFFFFF"/>
          <w:lang w:val="kk-KZ"/>
        </w:rPr>
        <w:t>-11</w:t>
      </w:r>
      <w:r w:rsidRPr="006A4F99">
        <w:rPr>
          <w:sz w:val="28"/>
          <w:szCs w:val="28"/>
          <w:shd w:val="pct15" w:color="auto" w:fill="FFFFFF"/>
          <w:lang w:val="kk-KZ"/>
        </w:rPr>
        <w:t xml:space="preserve"> сыныптар</w:t>
      </w:r>
      <w:r>
        <w:rPr>
          <w:sz w:val="28"/>
          <w:szCs w:val="28"/>
          <w:shd w:val="pct15" w:color="auto" w:fill="FFFFFF"/>
          <w:lang w:val="kk-KZ"/>
        </w:rPr>
        <w:t xml:space="preserve"> үшін 5 күндік оқу аптасы және вариативті компоненттегі сағаттары аптаның сенбі күніне қойылсын;</w:t>
      </w:r>
    </w:p>
    <w:p w:rsidR="00701268" w:rsidRDefault="00701268" w:rsidP="00701268">
      <w:pPr>
        <w:pStyle w:val="a3"/>
        <w:ind w:left="75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</w:t>
      </w:r>
      <w:r w:rsidRPr="000710E9">
        <w:rPr>
          <w:sz w:val="28"/>
          <w:szCs w:val="28"/>
          <w:lang w:val="kk-KZ"/>
        </w:rPr>
        <w:t>Осы бұйрықтың орындалуын бақылау тәрбие жұмысы жөнінд</w:t>
      </w:r>
      <w:r>
        <w:rPr>
          <w:sz w:val="28"/>
          <w:szCs w:val="28"/>
          <w:lang w:val="kk-KZ"/>
        </w:rPr>
        <w:t>егі директ</w:t>
      </w:r>
      <w:r w:rsidR="00552A47">
        <w:rPr>
          <w:sz w:val="28"/>
          <w:szCs w:val="28"/>
          <w:lang w:val="kk-KZ"/>
        </w:rPr>
        <w:t>ордың орынбасары  Э.А. Ратоваға</w:t>
      </w:r>
      <w:r w:rsidRPr="000710E9">
        <w:rPr>
          <w:sz w:val="28"/>
          <w:szCs w:val="28"/>
          <w:lang w:val="kk-KZ"/>
        </w:rPr>
        <w:t>, оқу –тәрбие жөніндегі орынбасарлары  Г.К. Бекишеваға, М.Е.Турсунбековаға, Қ.Ш.Шошановаға</w:t>
      </w:r>
      <w:r w:rsidR="00552A47">
        <w:rPr>
          <w:sz w:val="28"/>
          <w:szCs w:val="28"/>
          <w:lang w:val="kk-KZ"/>
        </w:rPr>
        <w:t>,</w:t>
      </w:r>
      <w:r w:rsidRPr="000710E9">
        <w:rPr>
          <w:sz w:val="28"/>
          <w:szCs w:val="28"/>
          <w:lang w:val="kk-KZ"/>
        </w:rPr>
        <w:t>Б. Ш. Бактыбаеваға</w:t>
      </w:r>
      <w:r>
        <w:rPr>
          <w:sz w:val="28"/>
          <w:szCs w:val="28"/>
          <w:lang w:val="kk-KZ"/>
        </w:rPr>
        <w:t xml:space="preserve"> жүктелсін</w:t>
      </w:r>
    </w:p>
    <w:p w:rsidR="00701268" w:rsidRDefault="00701268" w:rsidP="00701268">
      <w:pPr>
        <w:pStyle w:val="a3"/>
        <w:ind w:left="75"/>
        <w:rPr>
          <w:b/>
          <w:sz w:val="28"/>
          <w:szCs w:val="28"/>
          <w:lang w:val="kk-KZ"/>
        </w:rPr>
      </w:pPr>
    </w:p>
    <w:p w:rsidR="00701268" w:rsidRPr="00CA4268" w:rsidRDefault="00701268" w:rsidP="00CA4268">
      <w:pPr>
        <w:pStyle w:val="a3"/>
        <w:ind w:left="75"/>
        <w:rPr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                      Мектеп ди</w:t>
      </w:r>
      <w:r w:rsidRPr="0051687C">
        <w:rPr>
          <w:b/>
          <w:sz w:val="28"/>
          <w:szCs w:val="28"/>
          <w:lang w:val="kk-KZ"/>
        </w:rPr>
        <w:t>ректоры                   С.А.Тогатаева</w:t>
      </w:r>
    </w:p>
    <w:tbl>
      <w:tblPr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31"/>
        <w:gridCol w:w="1438"/>
        <w:gridCol w:w="4001"/>
      </w:tblGrid>
      <w:tr w:rsidR="007D2A8A" w:rsidRPr="007D2A8A" w:rsidTr="007D2A8A">
        <w:trPr>
          <w:trHeight w:val="2071"/>
        </w:trPr>
        <w:tc>
          <w:tcPr>
            <w:tcW w:w="5334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rFonts w:ascii="Calibri" w:hAnsi="Calibri"/>
                <w:b/>
                <w:bC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3360" behindDoc="1" locked="0" layoutInCell="0" allowOverlap="1" wp14:anchorId="1181CE95" wp14:editId="3BDED464">
                  <wp:simplePos x="0" y="0"/>
                  <wp:positionH relativeFrom="page">
                    <wp:posOffset>3383280</wp:posOffset>
                  </wp:positionH>
                  <wp:positionV relativeFrom="paragraph">
                    <wp:posOffset>189865</wp:posOffset>
                  </wp:positionV>
                  <wp:extent cx="1125855" cy="1067435"/>
                  <wp:effectExtent l="0" t="0" r="0" b="0"/>
                  <wp:wrapNone/>
                  <wp:docPr id="7" name="Рисунок 28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067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2A8A" w:rsidRPr="007D2A8A" w:rsidRDefault="007D2A8A" w:rsidP="007D2A8A">
            <w:pPr>
              <w:keepNext/>
              <w:spacing w:line="276" w:lineRule="auto"/>
              <w:ind w:left="459"/>
              <w:jc w:val="center"/>
              <w:outlineLvl w:val="4"/>
              <w:rPr>
                <w:rFonts w:eastAsia="Arial Unicode MS"/>
                <w:b/>
                <w:sz w:val="16"/>
                <w:szCs w:val="16"/>
                <w:lang w:val="kk-KZ" w:eastAsia="en-US"/>
              </w:rPr>
            </w:pPr>
            <w:r w:rsidRPr="007D2A8A">
              <w:rPr>
                <w:rFonts w:eastAsia="Arial Unicode MS"/>
                <w:b/>
                <w:sz w:val="16"/>
                <w:szCs w:val="16"/>
                <w:lang w:val="kk-KZ" w:eastAsia="en-US"/>
              </w:rPr>
              <w:t>НҰР-СҰЛТАН ҚАЛАСЫ ӘКІМДІГІНІҢ</w:t>
            </w:r>
          </w:p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sz w:val="16"/>
                <w:szCs w:val="16"/>
                <w:lang w:val="kk-KZ" w:eastAsia="en-US"/>
              </w:rPr>
              <w:t>«№ 75 МЕКТЕП-ГИМНАЗИЯ»КММ</w:t>
            </w:r>
          </w:p>
          <w:p w:rsidR="007D2A8A" w:rsidRPr="007D2A8A" w:rsidRDefault="007D2A8A" w:rsidP="007D2A8A">
            <w:pPr>
              <w:spacing w:line="276" w:lineRule="auto"/>
              <w:ind w:left="176" w:hanging="283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Нұр-Сұлтан қаласы,Мәңгілік Ел даңғылы.28/1</w:t>
            </w:r>
          </w:p>
          <w:p w:rsidR="007D2A8A" w:rsidRPr="007D2A8A" w:rsidRDefault="007D2A8A" w:rsidP="007D2A8A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тел: (87172) 20-26-15;</w:t>
            </w:r>
          </w:p>
          <w:p w:rsidR="007D2A8A" w:rsidRPr="007D2A8A" w:rsidRDefault="007D2A8A" w:rsidP="007D2A8A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astana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_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shg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75@</w:t>
            </w:r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mail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7D2A8A" w:rsidRPr="007D2A8A" w:rsidRDefault="007D2A8A" w:rsidP="007D2A8A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ru-MO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КГУ«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ШКОЛА</w:t>
            </w: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-ГИМНАЗИЯ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 xml:space="preserve"> №</w:t>
            </w: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75»</w:t>
            </w:r>
          </w:p>
          <w:p w:rsidR="007D2A8A" w:rsidRPr="007D2A8A" w:rsidRDefault="007D2A8A" w:rsidP="007D2A8A">
            <w:pPr>
              <w:spacing w:line="276" w:lineRule="auto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sz w:val="16"/>
                <w:szCs w:val="16"/>
                <w:lang w:val="kk-KZ" w:eastAsia="en-US"/>
              </w:rPr>
              <w:t xml:space="preserve">               </w:t>
            </w:r>
          </w:p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ru-MO" w:eastAsia="en-US"/>
              </w:rPr>
            </w:pPr>
            <w:r w:rsidRPr="007D2A8A">
              <w:rPr>
                <w:b/>
                <w:bCs/>
                <w:sz w:val="16"/>
                <w:szCs w:val="16"/>
                <w:lang w:val="ru-MO" w:eastAsia="en-US"/>
              </w:rPr>
              <w:t xml:space="preserve">АКИМАТА 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Г</w:t>
            </w: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ОРОДА </w:t>
            </w:r>
            <w:r w:rsidRPr="007D2A8A">
              <w:rPr>
                <w:rFonts w:eastAsia="Arial Unicode MS"/>
                <w:b/>
                <w:bCs/>
                <w:sz w:val="16"/>
                <w:szCs w:val="16"/>
                <w:lang w:val="kk-KZ" w:eastAsia="en-US"/>
              </w:rPr>
              <w:t>НҰР-СҰЛТАН</w:t>
            </w:r>
          </w:p>
          <w:p w:rsidR="007D2A8A" w:rsidRPr="007D2A8A" w:rsidRDefault="007D2A8A" w:rsidP="007D2A8A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left="459" w:firstLine="90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г. Нұр-Сұлтан пр.Мәңгілік Ел 28/1</w:t>
            </w:r>
          </w:p>
          <w:p w:rsidR="007D2A8A" w:rsidRPr="007D2A8A" w:rsidRDefault="007D2A8A" w:rsidP="007D2A8A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      тел: (87172) 20-26-15;</w:t>
            </w:r>
          </w:p>
          <w:p w:rsidR="007D2A8A" w:rsidRPr="007D2A8A" w:rsidRDefault="007D2A8A" w:rsidP="007D2A8A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      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astana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_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shg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75@</w:t>
            </w:r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mail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7D2A8A" w:rsidRPr="007D2A8A" w:rsidRDefault="007D2A8A" w:rsidP="007D2A8A">
            <w:pPr>
              <w:spacing w:line="276" w:lineRule="auto"/>
              <w:ind w:left="459" w:firstLine="909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D2A8A" w:rsidRPr="007D2A8A" w:rsidTr="007D2A8A">
        <w:trPr>
          <w:trHeight w:val="230"/>
        </w:trPr>
        <w:tc>
          <w:tcPr>
            <w:tcW w:w="5334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  <w:tc>
          <w:tcPr>
            <w:tcW w:w="1438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ru-MO" w:eastAsia="en-US"/>
              </w:rPr>
            </w:pPr>
          </w:p>
        </w:tc>
        <w:tc>
          <w:tcPr>
            <w:tcW w:w="4002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</w:tr>
      <w:tr w:rsidR="007D2A8A" w:rsidRPr="007D2A8A" w:rsidTr="007D2A8A">
        <w:trPr>
          <w:trHeight w:val="115"/>
        </w:trPr>
        <w:tc>
          <w:tcPr>
            <w:tcW w:w="5334" w:type="dxa"/>
          </w:tcPr>
          <w:p w:rsidR="007D2A8A" w:rsidRPr="007D2A8A" w:rsidRDefault="007D2A8A" w:rsidP="007D2A8A">
            <w:pPr>
              <w:spacing w:line="276" w:lineRule="auto"/>
              <w:ind w:left="459" w:hanging="459"/>
              <w:rPr>
                <w:b/>
                <w:bCs/>
                <w:sz w:val="16"/>
                <w:szCs w:val="16"/>
                <w:lang w:eastAsia="en-US"/>
              </w:rPr>
            </w:pPr>
            <w:r w:rsidRPr="007D2A8A">
              <w:rPr>
                <w:b/>
                <w:bCs/>
                <w:sz w:val="16"/>
                <w:szCs w:val="16"/>
                <w:lang w:eastAsia="en-US"/>
              </w:rPr>
              <w:t xml:space="preserve">               _____________________  № ____________________  </w:t>
            </w:r>
          </w:p>
          <w:p w:rsidR="007D2A8A" w:rsidRPr="007D2A8A" w:rsidRDefault="007D2A8A" w:rsidP="007D2A8A">
            <w:pPr>
              <w:spacing w:line="276" w:lineRule="auto"/>
              <w:ind w:left="459" w:hanging="459"/>
              <w:rPr>
                <w:b/>
                <w:bCs/>
                <w:sz w:val="16"/>
                <w:szCs w:val="16"/>
                <w:lang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left="459" w:hanging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Нұр-Сұлтан   қ</w:t>
            </w:r>
            <w:proofErr w:type="spellStart"/>
            <w:r w:rsidRPr="007D2A8A">
              <w:rPr>
                <w:b/>
                <w:bCs/>
                <w:sz w:val="16"/>
                <w:szCs w:val="16"/>
                <w:lang w:eastAsia="en-US"/>
              </w:rPr>
              <w:t>аласы</w:t>
            </w:r>
            <w:proofErr w:type="spellEnd"/>
          </w:p>
        </w:tc>
        <w:tc>
          <w:tcPr>
            <w:tcW w:w="1438" w:type="dxa"/>
          </w:tcPr>
          <w:p w:rsidR="007D2A8A" w:rsidRPr="007D2A8A" w:rsidRDefault="007D2A8A" w:rsidP="007D2A8A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ru-MO" w:eastAsia="en-US"/>
              </w:rPr>
            </w:pPr>
          </w:p>
        </w:tc>
        <w:tc>
          <w:tcPr>
            <w:tcW w:w="4002" w:type="dxa"/>
          </w:tcPr>
          <w:p w:rsidR="007D2A8A" w:rsidRPr="007D2A8A" w:rsidRDefault="007D2A8A" w:rsidP="007D2A8A">
            <w:pPr>
              <w:spacing w:line="276" w:lineRule="auto"/>
              <w:ind w:left="459" w:hanging="459"/>
              <w:rPr>
                <w:b/>
                <w:bCs/>
                <w:sz w:val="16"/>
                <w:szCs w:val="16"/>
                <w:lang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firstLine="708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firstLine="708"/>
              <w:rPr>
                <w:b/>
                <w:bCs/>
                <w:sz w:val="16"/>
                <w:szCs w:val="16"/>
                <w:lang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                            город  Нұр-Сұлтан</w:t>
            </w:r>
          </w:p>
        </w:tc>
      </w:tr>
    </w:tbl>
    <w:p w:rsidR="002B7B78" w:rsidRPr="00060759" w:rsidRDefault="002B7B78" w:rsidP="00666202">
      <w:pPr>
        <w:pStyle w:val="a3"/>
        <w:ind w:left="0"/>
        <w:rPr>
          <w:b/>
          <w:sz w:val="28"/>
          <w:szCs w:val="28"/>
          <w:lang w:val="kk-KZ"/>
        </w:rPr>
      </w:pPr>
    </w:p>
    <w:p w:rsidR="009D4F56" w:rsidRDefault="009D4F56" w:rsidP="0007293B">
      <w:pPr>
        <w:jc w:val="both"/>
        <w:rPr>
          <w:b/>
          <w:sz w:val="28"/>
          <w:szCs w:val="28"/>
          <w:lang w:val="kk-KZ"/>
        </w:rPr>
      </w:pPr>
    </w:p>
    <w:p w:rsidR="0007293B" w:rsidRPr="009D4F56" w:rsidRDefault="0007293B" w:rsidP="0007293B">
      <w:pPr>
        <w:jc w:val="both"/>
        <w:rPr>
          <w:b/>
          <w:sz w:val="28"/>
          <w:szCs w:val="28"/>
          <w:lang w:val="kk-KZ"/>
        </w:rPr>
      </w:pPr>
      <w:r w:rsidRPr="009D4F56">
        <w:rPr>
          <w:b/>
          <w:sz w:val="28"/>
          <w:szCs w:val="28"/>
          <w:lang w:val="kk-KZ"/>
        </w:rPr>
        <w:t>Қоңырау кестесін</w:t>
      </w:r>
    </w:p>
    <w:p w:rsidR="0007293B" w:rsidRPr="009D4F56" w:rsidRDefault="0007293B" w:rsidP="0007293B">
      <w:pPr>
        <w:jc w:val="both"/>
        <w:rPr>
          <w:b/>
          <w:sz w:val="28"/>
          <w:szCs w:val="28"/>
          <w:lang w:val="kk-KZ"/>
        </w:rPr>
      </w:pPr>
      <w:r w:rsidRPr="009D4F56">
        <w:rPr>
          <w:b/>
          <w:sz w:val="28"/>
          <w:szCs w:val="28"/>
          <w:lang w:val="kk-KZ"/>
        </w:rPr>
        <w:t>бекіту туралы</w:t>
      </w:r>
    </w:p>
    <w:p w:rsidR="0007293B" w:rsidRPr="009D4F56" w:rsidRDefault="0007293B" w:rsidP="0007293B">
      <w:pPr>
        <w:jc w:val="both"/>
        <w:rPr>
          <w:b/>
          <w:sz w:val="28"/>
          <w:szCs w:val="28"/>
          <w:lang w:val="kk-KZ"/>
        </w:rPr>
      </w:pPr>
    </w:p>
    <w:p w:rsidR="00B150B6" w:rsidRDefault="00B150B6" w:rsidP="0007293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Мектептегі сабақтың  40-минуттық ұзақтылығына байланысты</w:t>
      </w:r>
    </w:p>
    <w:p w:rsidR="0007293B" w:rsidRPr="00B150B6" w:rsidRDefault="00B150B6" w:rsidP="0007293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БҰЙЫРАМЫН:</w:t>
      </w:r>
    </w:p>
    <w:p w:rsidR="0007293B" w:rsidRDefault="0007293B" w:rsidP="0007293B">
      <w:pPr>
        <w:jc w:val="both"/>
        <w:rPr>
          <w:sz w:val="28"/>
          <w:szCs w:val="28"/>
          <w:lang w:val="kk-KZ"/>
        </w:rPr>
      </w:pPr>
    </w:p>
    <w:p w:rsidR="009D4F56" w:rsidRDefault="004426CC" w:rsidP="00B150B6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2019</w:t>
      </w:r>
      <w:r w:rsidR="0096751C">
        <w:rPr>
          <w:sz w:val="28"/>
          <w:szCs w:val="28"/>
          <w:lang w:val="kk-KZ"/>
        </w:rPr>
        <w:t xml:space="preserve"> </w:t>
      </w:r>
      <w:r w:rsidR="009D4F56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2020</w:t>
      </w:r>
      <w:r w:rsidR="0096751C">
        <w:rPr>
          <w:sz w:val="28"/>
          <w:szCs w:val="28"/>
          <w:lang w:val="kk-KZ"/>
        </w:rPr>
        <w:t xml:space="preserve"> оқу жылы</w:t>
      </w:r>
      <w:r w:rsidR="0096751C" w:rsidRPr="009D4F56">
        <w:rPr>
          <w:sz w:val="28"/>
          <w:szCs w:val="28"/>
          <w:lang w:val="kk-KZ"/>
        </w:rPr>
        <w:t xml:space="preserve"> </w:t>
      </w:r>
      <w:r w:rsidR="0096751C">
        <w:rPr>
          <w:sz w:val="28"/>
          <w:szCs w:val="28"/>
          <w:lang w:val="kk-KZ"/>
        </w:rPr>
        <w:t xml:space="preserve">бойынша </w:t>
      </w:r>
      <w:r w:rsidR="009D4F56">
        <w:rPr>
          <w:sz w:val="28"/>
          <w:szCs w:val="28"/>
          <w:lang w:val="kk-KZ"/>
        </w:rPr>
        <w:t>келесі тәртіпте қоңырау кестесі бекітілсін:</w:t>
      </w:r>
    </w:p>
    <w:p w:rsidR="009D4F56" w:rsidRPr="009D4F56" w:rsidRDefault="009D4F56" w:rsidP="009D4F56">
      <w:pPr>
        <w:rPr>
          <w:sz w:val="28"/>
          <w:szCs w:val="28"/>
          <w:lang w:val="kk-KZ"/>
        </w:rPr>
      </w:pPr>
    </w:p>
    <w:p w:rsidR="009D4F56" w:rsidRPr="009D4F56" w:rsidRDefault="009D4F56" w:rsidP="00B150B6">
      <w:pPr>
        <w:ind w:left="720" w:hanging="360"/>
        <w:rPr>
          <w:b/>
          <w:i/>
          <w:sz w:val="28"/>
          <w:szCs w:val="28"/>
          <w:lang w:val="kk-KZ"/>
        </w:rPr>
        <w:sectPr w:rsidR="009D4F56" w:rsidRPr="009D4F56" w:rsidSect="00722120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>
        <w:rPr>
          <w:b/>
          <w:i/>
          <w:sz w:val="28"/>
          <w:szCs w:val="28"/>
          <w:lang w:val="kk-KZ"/>
        </w:rPr>
        <w:t xml:space="preserve">   </w:t>
      </w:r>
      <w:r w:rsidRPr="00060759">
        <w:rPr>
          <w:b/>
          <w:i/>
          <w:sz w:val="28"/>
          <w:szCs w:val="28"/>
          <w:lang w:val="kk-KZ"/>
        </w:rPr>
        <w:t>I ауысым</w:t>
      </w:r>
      <w:r w:rsidRPr="00060759">
        <w:rPr>
          <w:b/>
          <w:i/>
          <w:sz w:val="28"/>
          <w:szCs w:val="28"/>
          <w:lang w:val="kk-KZ"/>
        </w:rPr>
        <w:tab/>
        <w:t xml:space="preserve">                                     </w:t>
      </w:r>
      <w:r w:rsidR="00B150B6">
        <w:rPr>
          <w:b/>
          <w:i/>
          <w:sz w:val="28"/>
          <w:szCs w:val="28"/>
          <w:lang w:val="kk-KZ"/>
        </w:rPr>
        <w:t xml:space="preserve">                     </w:t>
      </w:r>
      <w:r w:rsidRPr="00060759">
        <w:rPr>
          <w:b/>
          <w:i/>
          <w:sz w:val="28"/>
          <w:szCs w:val="28"/>
          <w:lang w:val="kk-KZ"/>
        </w:rPr>
        <w:t>II ауысым</w:t>
      </w:r>
    </w:p>
    <w:p w:rsidR="009D4F56" w:rsidRPr="009D4F56" w:rsidRDefault="009D4F56" w:rsidP="009D4F56">
      <w:pPr>
        <w:rPr>
          <w:i/>
          <w:sz w:val="28"/>
          <w:szCs w:val="28"/>
          <w:lang w:val="kk-KZ"/>
        </w:rPr>
      </w:pPr>
      <w:r w:rsidRPr="00060759">
        <w:rPr>
          <w:i/>
          <w:sz w:val="28"/>
          <w:szCs w:val="28"/>
          <w:lang w:val="kk-KZ"/>
        </w:rPr>
        <w:lastRenderedPageBreak/>
        <w:t xml:space="preserve">1 </w:t>
      </w:r>
      <w:r w:rsidR="00B150B6">
        <w:rPr>
          <w:i/>
          <w:sz w:val="28"/>
          <w:szCs w:val="28"/>
          <w:lang w:val="kk-KZ"/>
        </w:rPr>
        <w:t xml:space="preserve"> </w:t>
      </w:r>
      <w:r w:rsidRPr="00060759">
        <w:rPr>
          <w:i/>
          <w:sz w:val="28"/>
          <w:szCs w:val="28"/>
          <w:lang w:val="kk-KZ"/>
        </w:rPr>
        <w:t>сабақ</w:t>
      </w:r>
      <w:r>
        <w:rPr>
          <w:i/>
          <w:sz w:val="28"/>
          <w:szCs w:val="28"/>
          <w:lang w:val="kk-KZ"/>
        </w:rPr>
        <w:t>:</w:t>
      </w:r>
      <w:r w:rsidRPr="00060759">
        <w:rPr>
          <w:i/>
          <w:sz w:val="28"/>
          <w:szCs w:val="28"/>
          <w:lang w:val="kk-KZ"/>
        </w:rPr>
        <w:t>8.00</w:t>
      </w:r>
      <w:r>
        <w:rPr>
          <w:i/>
          <w:sz w:val="28"/>
          <w:szCs w:val="28"/>
          <w:lang w:val="kk-KZ"/>
        </w:rPr>
        <w:t>-8.4</w:t>
      </w:r>
      <w:r w:rsidRPr="009D4F56">
        <w:rPr>
          <w:i/>
          <w:sz w:val="28"/>
          <w:szCs w:val="28"/>
          <w:lang w:val="kk-KZ"/>
        </w:rPr>
        <w:t>0</w:t>
      </w:r>
    </w:p>
    <w:p w:rsidR="009D4F56" w:rsidRPr="009D4F56" w:rsidRDefault="009D4F56" w:rsidP="009D4F56">
      <w:pPr>
        <w:rPr>
          <w:i/>
          <w:sz w:val="28"/>
          <w:szCs w:val="28"/>
          <w:lang w:val="kk-KZ"/>
        </w:rPr>
      </w:pPr>
      <w:r w:rsidRPr="00060759">
        <w:rPr>
          <w:i/>
          <w:sz w:val="28"/>
          <w:szCs w:val="28"/>
          <w:lang w:val="kk-KZ"/>
        </w:rPr>
        <w:t xml:space="preserve">2 </w:t>
      </w:r>
      <w:r w:rsidR="00B150B6">
        <w:rPr>
          <w:i/>
          <w:sz w:val="28"/>
          <w:szCs w:val="28"/>
          <w:lang w:val="kk-KZ"/>
        </w:rPr>
        <w:t xml:space="preserve"> </w:t>
      </w:r>
      <w:r w:rsidRPr="00060759">
        <w:rPr>
          <w:i/>
          <w:sz w:val="28"/>
          <w:szCs w:val="28"/>
          <w:lang w:val="kk-KZ"/>
        </w:rPr>
        <w:t>сабақ</w:t>
      </w:r>
      <w:r>
        <w:rPr>
          <w:i/>
          <w:sz w:val="28"/>
          <w:szCs w:val="28"/>
          <w:lang w:val="kk-KZ"/>
        </w:rPr>
        <w:t>:8.</w:t>
      </w:r>
      <w:r w:rsidR="0051687C">
        <w:rPr>
          <w:i/>
          <w:sz w:val="28"/>
          <w:szCs w:val="28"/>
          <w:lang w:val="kk-KZ"/>
        </w:rPr>
        <w:t>5</w:t>
      </w:r>
      <w:r>
        <w:rPr>
          <w:i/>
          <w:sz w:val="28"/>
          <w:szCs w:val="28"/>
          <w:lang w:val="kk-KZ"/>
        </w:rPr>
        <w:t>5-9.</w:t>
      </w:r>
      <w:r w:rsidR="0051687C">
        <w:rPr>
          <w:i/>
          <w:sz w:val="28"/>
          <w:szCs w:val="28"/>
          <w:lang w:val="kk-KZ"/>
        </w:rPr>
        <w:t>35</w:t>
      </w:r>
    </w:p>
    <w:p w:rsidR="009D4F56" w:rsidRPr="009D4F56" w:rsidRDefault="009D4F56" w:rsidP="009D4F56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3 </w:t>
      </w:r>
      <w:r w:rsidR="00B150B6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сабақ:</w:t>
      </w:r>
      <w:r w:rsidRPr="009D4F56">
        <w:rPr>
          <w:i/>
          <w:sz w:val="28"/>
          <w:szCs w:val="28"/>
          <w:lang w:val="kk-KZ"/>
        </w:rPr>
        <w:t>9</w:t>
      </w:r>
      <w:r>
        <w:rPr>
          <w:i/>
          <w:sz w:val="28"/>
          <w:szCs w:val="28"/>
          <w:lang w:val="kk-KZ"/>
        </w:rPr>
        <w:t>.</w:t>
      </w:r>
      <w:r w:rsidR="0051687C">
        <w:rPr>
          <w:i/>
          <w:sz w:val="28"/>
          <w:szCs w:val="28"/>
          <w:lang w:val="kk-KZ"/>
        </w:rPr>
        <w:t>50</w:t>
      </w:r>
      <w:r>
        <w:rPr>
          <w:i/>
          <w:sz w:val="28"/>
          <w:szCs w:val="28"/>
          <w:lang w:val="kk-KZ"/>
        </w:rPr>
        <w:t>-10.</w:t>
      </w:r>
      <w:r w:rsidR="0051687C">
        <w:rPr>
          <w:i/>
          <w:sz w:val="28"/>
          <w:szCs w:val="28"/>
          <w:lang w:val="kk-KZ"/>
        </w:rPr>
        <w:t>30</w:t>
      </w:r>
    </w:p>
    <w:p w:rsidR="009D4F56" w:rsidRPr="009D4F56" w:rsidRDefault="009D4F56" w:rsidP="009D4F56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4 </w:t>
      </w:r>
      <w:r w:rsidR="00B150B6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сабақ:</w:t>
      </w:r>
      <w:r w:rsidRPr="009D4F56">
        <w:rPr>
          <w:i/>
          <w:sz w:val="28"/>
          <w:szCs w:val="28"/>
          <w:lang w:val="kk-KZ"/>
        </w:rPr>
        <w:t>10</w:t>
      </w:r>
      <w:r w:rsidRPr="00060759">
        <w:rPr>
          <w:i/>
          <w:sz w:val="28"/>
          <w:szCs w:val="28"/>
          <w:lang w:val="kk-KZ"/>
        </w:rPr>
        <w:t>.</w:t>
      </w:r>
      <w:r w:rsidR="0051687C">
        <w:rPr>
          <w:i/>
          <w:sz w:val="28"/>
          <w:szCs w:val="28"/>
          <w:lang w:val="kk-KZ"/>
        </w:rPr>
        <w:t>40</w:t>
      </w:r>
      <w:r>
        <w:rPr>
          <w:i/>
          <w:sz w:val="28"/>
          <w:szCs w:val="28"/>
          <w:lang w:val="kk-KZ"/>
        </w:rPr>
        <w:t>-11.</w:t>
      </w:r>
      <w:r w:rsidR="0051687C">
        <w:rPr>
          <w:i/>
          <w:sz w:val="28"/>
          <w:szCs w:val="28"/>
          <w:lang w:val="kk-KZ"/>
        </w:rPr>
        <w:t>20</w:t>
      </w:r>
    </w:p>
    <w:p w:rsidR="009D4F56" w:rsidRPr="009D4F56" w:rsidRDefault="009D4F56" w:rsidP="009D4F56">
      <w:pPr>
        <w:rPr>
          <w:i/>
          <w:sz w:val="28"/>
          <w:szCs w:val="28"/>
          <w:lang w:val="kk-KZ"/>
        </w:rPr>
      </w:pPr>
      <w:r w:rsidRPr="00060759">
        <w:rPr>
          <w:i/>
          <w:sz w:val="28"/>
          <w:szCs w:val="28"/>
          <w:lang w:val="kk-KZ"/>
        </w:rPr>
        <w:t xml:space="preserve">5 </w:t>
      </w:r>
      <w:r w:rsidR="00B150B6">
        <w:rPr>
          <w:i/>
          <w:sz w:val="28"/>
          <w:szCs w:val="28"/>
          <w:lang w:val="kk-KZ"/>
        </w:rPr>
        <w:t xml:space="preserve"> </w:t>
      </w:r>
      <w:r w:rsidRPr="00060759">
        <w:rPr>
          <w:i/>
          <w:sz w:val="28"/>
          <w:szCs w:val="28"/>
          <w:lang w:val="kk-KZ"/>
        </w:rPr>
        <w:t>сабақ</w:t>
      </w:r>
      <w:r>
        <w:rPr>
          <w:i/>
          <w:sz w:val="28"/>
          <w:szCs w:val="28"/>
          <w:lang w:val="kk-KZ"/>
        </w:rPr>
        <w:t>:1</w:t>
      </w:r>
      <w:r w:rsidRPr="009D4F56">
        <w:rPr>
          <w:i/>
          <w:sz w:val="28"/>
          <w:szCs w:val="28"/>
          <w:lang w:val="kk-KZ"/>
        </w:rPr>
        <w:t>1</w:t>
      </w:r>
      <w:r>
        <w:rPr>
          <w:i/>
          <w:sz w:val="28"/>
          <w:szCs w:val="28"/>
          <w:lang w:val="kk-KZ"/>
        </w:rPr>
        <w:t>.</w:t>
      </w:r>
      <w:r w:rsidR="0051687C">
        <w:rPr>
          <w:i/>
          <w:sz w:val="28"/>
          <w:szCs w:val="28"/>
          <w:lang w:val="kk-KZ"/>
        </w:rPr>
        <w:t>30</w:t>
      </w:r>
      <w:r w:rsidRPr="00060759">
        <w:rPr>
          <w:i/>
          <w:sz w:val="28"/>
          <w:szCs w:val="28"/>
          <w:lang w:val="kk-KZ"/>
        </w:rPr>
        <w:t>-12.</w:t>
      </w:r>
      <w:r w:rsidR="0051687C">
        <w:rPr>
          <w:i/>
          <w:sz w:val="28"/>
          <w:szCs w:val="28"/>
          <w:lang w:val="kk-KZ"/>
        </w:rPr>
        <w:t>1</w:t>
      </w:r>
      <w:r w:rsidRPr="009D4F56">
        <w:rPr>
          <w:i/>
          <w:sz w:val="28"/>
          <w:szCs w:val="28"/>
          <w:lang w:val="kk-KZ"/>
        </w:rPr>
        <w:t>0</w:t>
      </w:r>
    </w:p>
    <w:p w:rsidR="009D4F56" w:rsidRPr="009D4F56" w:rsidRDefault="009D4F56" w:rsidP="009D4F56">
      <w:pPr>
        <w:rPr>
          <w:i/>
          <w:sz w:val="28"/>
          <w:szCs w:val="28"/>
          <w:lang w:val="kk-KZ"/>
        </w:rPr>
      </w:pPr>
      <w:r w:rsidRPr="00060759">
        <w:rPr>
          <w:i/>
          <w:sz w:val="28"/>
          <w:szCs w:val="28"/>
          <w:lang w:val="kk-KZ"/>
        </w:rPr>
        <w:t xml:space="preserve">6 </w:t>
      </w:r>
      <w:r w:rsidR="00B150B6">
        <w:rPr>
          <w:i/>
          <w:sz w:val="28"/>
          <w:szCs w:val="28"/>
          <w:lang w:val="kk-KZ"/>
        </w:rPr>
        <w:t xml:space="preserve"> </w:t>
      </w:r>
      <w:r w:rsidRPr="00060759">
        <w:rPr>
          <w:i/>
          <w:sz w:val="28"/>
          <w:szCs w:val="28"/>
          <w:lang w:val="kk-KZ"/>
        </w:rPr>
        <w:t>сабақ</w:t>
      </w:r>
      <w:r>
        <w:rPr>
          <w:i/>
          <w:sz w:val="28"/>
          <w:szCs w:val="28"/>
          <w:lang w:val="kk-KZ"/>
        </w:rPr>
        <w:t>:12.</w:t>
      </w:r>
      <w:r w:rsidR="0051687C">
        <w:rPr>
          <w:i/>
          <w:sz w:val="28"/>
          <w:szCs w:val="28"/>
          <w:lang w:val="kk-KZ"/>
        </w:rPr>
        <w:t>15</w:t>
      </w:r>
      <w:r>
        <w:rPr>
          <w:i/>
          <w:sz w:val="28"/>
          <w:szCs w:val="28"/>
          <w:lang w:val="kk-KZ"/>
        </w:rPr>
        <w:t>-1</w:t>
      </w:r>
      <w:r w:rsidRPr="009D4F56">
        <w:rPr>
          <w:i/>
          <w:sz w:val="28"/>
          <w:szCs w:val="28"/>
          <w:lang w:val="kk-KZ"/>
        </w:rPr>
        <w:t>2</w:t>
      </w:r>
      <w:r w:rsidRPr="00060759">
        <w:rPr>
          <w:i/>
          <w:sz w:val="28"/>
          <w:szCs w:val="28"/>
          <w:lang w:val="kk-KZ"/>
        </w:rPr>
        <w:t>.</w:t>
      </w:r>
      <w:r w:rsidR="0051687C">
        <w:rPr>
          <w:i/>
          <w:sz w:val="28"/>
          <w:szCs w:val="28"/>
          <w:lang w:val="kk-KZ"/>
        </w:rPr>
        <w:t>55</w:t>
      </w:r>
    </w:p>
    <w:p w:rsidR="009D4F56" w:rsidRPr="00060759" w:rsidRDefault="009D4F56" w:rsidP="009D4F56">
      <w:pPr>
        <w:jc w:val="both"/>
        <w:rPr>
          <w:i/>
          <w:sz w:val="28"/>
          <w:szCs w:val="28"/>
          <w:lang w:val="kk-KZ"/>
        </w:rPr>
      </w:pPr>
      <w:r w:rsidRPr="009D4F56">
        <w:rPr>
          <w:i/>
          <w:sz w:val="28"/>
          <w:szCs w:val="28"/>
          <w:lang w:val="kk-KZ"/>
        </w:rPr>
        <w:lastRenderedPageBreak/>
        <w:t xml:space="preserve">     </w:t>
      </w:r>
      <w:r>
        <w:rPr>
          <w:i/>
          <w:sz w:val="28"/>
          <w:szCs w:val="28"/>
          <w:lang w:val="kk-KZ"/>
        </w:rPr>
        <w:t xml:space="preserve"> 1</w:t>
      </w:r>
      <w:r w:rsidR="00B150B6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 xml:space="preserve"> сабақ:14.00-14.40</w:t>
      </w:r>
    </w:p>
    <w:p w:rsidR="009D4F56" w:rsidRPr="00060759" w:rsidRDefault="009D4F56" w:rsidP="009D4F56">
      <w:pPr>
        <w:ind w:left="720" w:hanging="360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</w:t>
      </w:r>
      <w:r w:rsidR="00B150B6">
        <w:rPr>
          <w:i/>
          <w:sz w:val="28"/>
          <w:szCs w:val="28"/>
          <w:lang w:val="kk-KZ"/>
        </w:rPr>
        <w:t xml:space="preserve">2  </w:t>
      </w:r>
      <w:r w:rsidRPr="00060759">
        <w:rPr>
          <w:i/>
          <w:sz w:val="28"/>
          <w:szCs w:val="28"/>
          <w:lang w:val="kk-KZ"/>
        </w:rPr>
        <w:t>сабақ</w:t>
      </w:r>
      <w:r w:rsidR="0051687C">
        <w:rPr>
          <w:i/>
          <w:sz w:val="28"/>
          <w:szCs w:val="28"/>
          <w:lang w:val="kk-KZ"/>
        </w:rPr>
        <w:t>:14.55-15.3</w:t>
      </w:r>
      <w:r>
        <w:rPr>
          <w:i/>
          <w:sz w:val="28"/>
          <w:szCs w:val="28"/>
          <w:lang w:val="kk-KZ"/>
        </w:rPr>
        <w:t>5</w:t>
      </w:r>
    </w:p>
    <w:p w:rsidR="009D4F56" w:rsidRPr="00060759" w:rsidRDefault="009D4F56" w:rsidP="009D4F56">
      <w:pPr>
        <w:ind w:left="720" w:hanging="360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</w:t>
      </w:r>
      <w:r w:rsidRPr="00060759">
        <w:rPr>
          <w:i/>
          <w:sz w:val="28"/>
          <w:szCs w:val="28"/>
          <w:lang w:val="kk-KZ"/>
        </w:rPr>
        <w:t xml:space="preserve">3 </w:t>
      </w:r>
      <w:r w:rsidR="00B150B6">
        <w:rPr>
          <w:i/>
          <w:sz w:val="28"/>
          <w:szCs w:val="28"/>
          <w:lang w:val="kk-KZ"/>
        </w:rPr>
        <w:t xml:space="preserve"> </w:t>
      </w:r>
      <w:r w:rsidRPr="00060759">
        <w:rPr>
          <w:i/>
          <w:sz w:val="28"/>
          <w:szCs w:val="28"/>
          <w:lang w:val="kk-KZ"/>
        </w:rPr>
        <w:t>сабақ</w:t>
      </w:r>
      <w:r w:rsidR="0051687C">
        <w:rPr>
          <w:i/>
          <w:sz w:val="28"/>
          <w:szCs w:val="28"/>
          <w:lang w:val="kk-KZ"/>
        </w:rPr>
        <w:t>:15.50-16.30</w:t>
      </w:r>
    </w:p>
    <w:p w:rsidR="009D4F56" w:rsidRPr="00060759" w:rsidRDefault="0051687C" w:rsidP="009D4F56">
      <w:pPr>
        <w:numPr>
          <w:ilvl w:val="0"/>
          <w:numId w:val="27"/>
        </w:num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сабақ:16.40-17.20</w:t>
      </w:r>
    </w:p>
    <w:p w:rsidR="009D4F56" w:rsidRPr="00060759" w:rsidRDefault="009D4F56" w:rsidP="009D4F56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5 </w:t>
      </w:r>
      <w:r w:rsidR="00B150B6">
        <w:rPr>
          <w:i/>
          <w:sz w:val="28"/>
          <w:szCs w:val="28"/>
          <w:lang w:val="kk-KZ"/>
        </w:rPr>
        <w:t xml:space="preserve"> </w:t>
      </w:r>
      <w:r w:rsidR="0051687C">
        <w:rPr>
          <w:i/>
          <w:sz w:val="28"/>
          <w:szCs w:val="28"/>
          <w:lang w:val="kk-KZ"/>
        </w:rPr>
        <w:t>сабақ:17.25</w:t>
      </w:r>
      <w:r>
        <w:rPr>
          <w:i/>
          <w:sz w:val="28"/>
          <w:szCs w:val="28"/>
          <w:lang w:val="kk-KZ"/>
        </w:rPr>
        <w:t>--18.0</w:t>
      </w:r>
      <w:r w:rsidR="0051687C">
        <w:rPr>
          <w:i/>
          <w:sz w:val="28"/>
          <w:szCs w:val="28"/>
          <w:lang w:val="kk-KZ"/>
        </w:rPr>
        <w:t>5</w:t>
      </w:r>
    </w:p>
    <w:p w:rsidR="009D4F56" w:rsidRPr="00060759" w:rsidRDefault="009D4F56" w:rsidP="009D4F56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6 </w:t>
      </w:r>
      <w:r w:rsidR="00B150B6">
        <w:rPr>
          <w:i/>
          <w:sz w:val="28"/>
          <w:szCs w:val="28"/>
          <w:lang w:val="kk-KZ"/>
        </w:rPr>
        <w:t xml:space="preserve"> </w:t>
      </w:r>
      <w:r w:rsidRPr="00060759">
        <w:rPr>
          <w:i/>
          <w:sz w:val="28"/>
          <w:szCs w:val="28"/>
          <w:lang w:val="kk-KZ"/>
        </w:rPr>
        <w:t>с</w:t>
      </w:r>
      <w:r w:rsidR="0051687C">
        <w:rPr>
          <w:i/>
          <w:sz w:val="28"/>
          <w:szCs w:val="28"/>
          <w:lang w:val="kk-KZ"/>
        </w:rPr>
        <w:t>абақ -18.10-18.50</w:t>
      </w:r>
    </w:p>
    <w:p w:rsidR="009D4F56" w:rsidRPr="00060759" w:rsidRDefault="009D4F56" w:rsidP="0051687C">
      <w:pPr>
        <w:rPr>
          <w:i/>
          <w:sz w:val="28"/>
          <w:szCs w:val="28"/>
          <w:lang w:val="kk-KZ"/>
        </w:rPr>
        <w:sectPr w:rsidR="009D4F56" w:rsidRPr="00060759" w:rsidSect="00E91E92">
          <w:type w:val="continuous"/>
          <w:pgSz w:w="11906" w:h="16838"/>
          <w:pgMar w:top="567" w:right="851" w:bottom="567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D4F56" w:rsidRPr="00060759" w:rsidRDefault="0051687C" w:rsidP="0051687C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lastRenderedPageBreak/>
        <w:t>7 сабақ: 13.00-13.40</w:t>
      </w:r>
      <w:r w:rsidR="009D4F56">
        <w:rPr>
          <w:i/>
          <w:sz w:val="28"/>
          <w:szCs w:val="28"/>
          <w:lang w:val="kk-KZ"/>
        </w:rPr>
        <w:t xml:space="preserve">             </w:t>
      </w:r>
      <w:r>
        <w:rPr>
          <w:i/>
          <w:sz w:val="28"/>
          <w:szCs w:val="28"/>
          <w:lang w:val="kk-KZ"/>
        </w:rPr>
        <w:t xml:space="preserve">                              </w:t>
      </w:r>
      <w:r w:rsidR="009D4F56">
        <w:rPr>
          <w:i/>
          <w:sz w:val="28"/>
          <w:szCs w:val="28"/>
          <w:lang w:val="kk-KZ"/>
        </w:rPr>
        <w:t>7</w:t>
      </w:r>
      <w:r w:rsidR="00B150B6">
        <w:rPr>
          <w:i/>
          <w:sz w:val="28"/>
          <w:szCs w:val="28"/>
          <w:lang w:val="kk-KZ"/>
        </w:rPr>
        <w:t xml:space="preserve">  </w:t>
      </w:r>
      <w:r>
        <w:rPr>
          <w:i/>
          <w:sz w:val="28"/>
          <w:szCs w:val="28"/>
          <w:lang w:val="kk-KZ"/>
        </w:rPr>
        <w:t>сабақ 18.55</w:t>
      </w:r>
      <w:r w:rsidR="009D4F56">
        <w:rPr>
          <w:i/>
          <w:sz w:val="28"/>
          <w:szCs w:val="28"/>
          <w:lang w:val="kk-KZ"/>
        </w:rPr>
        <w:t>-19.3</w:t>
      </w:r>
      <w:r>
        <w:rPr>
          <w:i/>
          <w:sz w:val="28"/>
          <w:szCs w:val="28"/>
          <w:lang w:val="kk-KZ"/>
        </w:rPr>
        <w:t>5</w:t>
      </w:r>
    </w:p>
    <w:p w:rsidR="009D4F56" w:rsidRDefault="009D4F56" w:rsidP="009D4F56">
      <w:pPr>
        <w:rPr>
          <w:sz w:val="28"/>
          <w:szCs w:val="28"/>
          <w:lang w:val="kk-KZ"/>
        </w:rPr>
      </w:pPr>
    </w:p>
    <w:p w:rsidR="0007293B" w:rsidRDefault="001E73B4" w:rsidP="001E73B4">
      <w:pPr>
        <w:numPr>
          <w:ilvl w:val="0"/>
          <w:numId w:val="30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Сынып жетекшілері қ</w:t>
      </w:r>
      <w:r w:rsidR="00B150B6">
        <w:rPr>
          <w:sz w:val="28"/>
          <w:szCs w:val="28"/>
          <w:lang w:val="kk-KZ"/>
        </w:rPr>
        <w:t>оңырау кестесі</w:t>
      </w:r>
      <w:r>
        <w:rPr>
          <w:sz w:val="28"/>
          <w:szCs w:val="28"/>
          <w:lang w:val="kk-KZ"/>
        </w:rPr>
        <w:t>н</w:t>
      </w:r>
      <w:r w:rsidR="00B150B6">
        <w:rPr>
          <w:sz w:val="28"/>
          <w:szCs w:val="28"/>
          <w:lang w:val="kk-KZ"/>
        </w:rPr>
        <w:t xml:space="preserve"> оқушы мен</w:t>
      </w:r>
      <w:r>
        <w:rPr>
          <w:sz w:val="28"/>
          <w:szCs w:val="28"/>
          <w:lang w:val="kk-KZ"/>
        </w:rPr>
        <w:t xml:space="preserve"> ата-аналардың назарына жеткіз</w:t>
      </w:r>
      <w:r w:rsidR="00B150B6">
        <w:rPr>
          <w:sz w:val="28"/>
          <w:szCs w:val="28"/>
          <w:lang w:val="kk-KZ"/>
        </w:rPr>
        <w:t>сін;</w:t>
      </w:r>
    </w:p>
    <w:p w:rsidR="007D2A8A" w:rsidRDefault="001E73B4" w:rsidP="001E73B4">
      <w:pPr>
        <w:numPr>
          <w:ilvl w:val="0"/>
          <w:numId w:val="30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 бұйрықтың орындалуы директордың орынбасарлары Г.К.Бекишеваға, </w:t>
      </w:r>
      <w:r w:rsidR="007D2A8A">
        <w:rPr>
          <w:sz w:val="28"/>
          <w:szCs w:val="28"/>
          <w:lang w:val="kk-KZ"/>
        </w:rPr>
        <w:t>К.Ш.Шошановаға, М.Е.Турсумбековаға,</w:t>
      </w:r>
    </w:p>
    <w:p w:rsidR="001E73B4" w:rsidRDefault="002C369E" w:rsidP="007D2A8A">
      <w:pPr>
        <w:ind w:left="720"/>
        <w:rPr>
          <w:sz w:val="28"/>
          <w:szCs w:val="28"/>
          <w:lang w:val="kk-KZ"/>
        </w:rPr>
      </w:pPr>
      <w:r w:rsidRPr="000710E9">
        <w:rPr>
          <w:sz w:val="28"/>
          <w:szCs w:val="28"/>
          <w:lang w:val="kk-KZ"/>
        </w:rPr>
        <w:t xml:space="preserve">Б. Ш. Бактыбаеваға </w:t>
      </w:r>
      <w:r w:rsidR="001E73B4">
        <w:rPr>
          <w:sz w:val="28"/>
          <w:szCs w:val="28"/>
          <w:lang w:val="kk-KZ"/>
        </w:rPr>
        <w:t>жүктелсін</w:t>
      </w:r>
    </w:p>
    <w:p w:rsidR="001E73B4" w:rsidRDefault="001E73B4" w:rsidP="001E73B4">
      <w:pPr>
        <w:ind w:left="360"/>
        <w:rPr>
          <w:sz w:val="28"/>
          <w:szCs w:val="28"/>
          <w:lang w:val="kk-KZ"/>
        </w:rPr>
      </w:pPr>
    </w:p>
    <w:p w:rsidR="001E73B4" w:rsidRPr="001E73B4" w:rsidRDefault="001E73B4" w:rsidP="001E73B4">
      <w:pPr>
        <w:rPr>
          <w:sz w:val="28"/>
          <w:szCs w:val="28"/>
          <w:lang w:val="kk-KZ"/>
        </w:rPr>
      </w:pPr>
    </w:p>
    <w:p w:rsidR="001E73B4" w:rsidRPr="001E73B4" w:rsidRDefault="001E73B4" w:rsidP="001E73B4">
      <w:pPr>
        <w:rPr>
          <w:sz w:val="28"/>
          <w:szCs w:val="28"/>
          <w:lang w:val="kk-KZ"/>
        </w:rPr>
      </w:pPr>
    </w:p>
    <w:p w:rsidR="001E73B4" w:rsidRPr="001E73B4" w:rsidRDefault="001E73B4" w:rsidP="001E73B4">
      <w:pPr>
        <w:rPr>
          <w:sz w:val="28"/>
          <w:szCs w:val="28"/>
          <w:lang w:val="kk-KZ"/>
        </w:rPr>
      </w:pPr>
    </w:p>
    <w:p w:rsidR="001E73B4" w:rsidRDefault="001E73B4" w:rsidP="001E73B4">
      <w:pPr>
        <w:rPr>
          <w:sz w:val="28"/>
          <w:szCs w:val="28"/>
          <w:lang w:val="kk-KZ"/>
        </w:rPr>
      </w:pPr>
    </w:p>
    <w:p w:rsidR="00B150B6" w:rsidRPr="00B2557A" w:rsidRDefault="001E73B4" w:rsidP="001E73B4">
      <w:pPr>
        <w:tabs>
          <w:tab w:val="left" w:pos="1695"/>
        </w:tabs>
        <w:rPr>
          <w:b/>
          <w:sz w:val="28"/>
          <w:szCs w:val="28"/>
          <w:lang w:val="kk-KZ"/>
        </w:rPr>
      </w:pPr>
      <w:r w:rsidRPr="001E73B4">
        <w:rPr>
          <w:b/>
          <w:sz w:val="28"/>
          <w:szCs w:val="28"/>
          <w:lang w:val="kk-KZ"/>
        </w:rPr>
        <w:t xml:space="preserve">Мектеп директоры       </w:t>
      </w:r>
      <w:r>
        <w:rPr>
          <w:b/>
          <w:sz w:val="28"/>
          <w:szCs w:val="28"/>
          <w:lang w:val="kk-KZ"/>
        </w:rPr>
        <w:t xml:space="preserve">     </w:t>
      </w:r>
      <w:r w:rsidR="007D2A8A">
        <w:rPr>
          <w:b/>
          <w:sz w:val="28"/>
          <w:szCs w:val="28"/>
          <w:lang w:val="kk-KZ"/>
        </w:rPr>
        <w:t xml:space="preserve">                    С.А.Тог</w:t>
      </w:r>
      <w:r w:rsidRPr="001E73B4">
        <w:rPr>
          <w:b/>
          <w:sz w:val="28"/>
          <w:szCs w:val="28"/>
          <w:lang w:val="kk-KZ"/>
        </w:rPr>
        <w:t>атаева</w:t>
      </w:r>
    </w:p>
    <w:p w:rsidR="002E0159" w:rsidRPr="00B2557A" w:rsidRDefault="002E0159" w:rsidP="001E73B4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2E0159" w:rsidRPr="00B2557A" w:rsidRDefault="002E0159" w:rsidP="001E73B4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2E0159" w:rsidRPr="00B2557A" w:rsidRDefault="002E0159" w:rsidP="001E73B4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2E0159" w:rsidRPr="00B2557A" w:rsidRDefault="002E0159" w:rsidP="001E73B4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2E0159" w:rsidRPr="00B2557A" w:rsidRDefault="002E0159" w:rsidP="001E73B4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2E0159" w:rsidRPr="00B2557A" w:rsidRDefault="002E0159" w:rsidP="001E73B4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2E0159" w:rsidRPr="00B2557A" w:rsidRDefault="002E0159" w:rsidP="001E73B4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2A59B1" w:rsidRPr="00EB13AC" w:rsidRDefault="002A59B1" w:rsidP="001E73B4">
      <w:pPr>
        <w:tabs>
          <w:tab w:val="left" w:pos="1695"/>
        </w:tabs>
        <w:rPr>
          <w:b/>
          <w:sz w:val="28"/>
          <w:szCs w:val="28"/>
        </w:rPr>
      </w:pPr>
    </w:p>
    <w:tbl>
      <w:tblPr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31"/>
        <w:gridCol w:w="1438"/>
        <w:gridCol w:w="4001"/>
      </w:tblGrid>
      <w:tr w:rsidR="007D2A8A" w:rsidRPr="007D2A8A" w:rsidTr="007D2A8A">
        <w:trPr>
          <w:trHeight w:val="2071"/>
        </w:trPr>
        <w:tc>
          <w:tcPr>
            <w:tcW w:w="5334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rFonts w:ascii="Calibri" w:hAnsi="Calibri"/>
                <w:b/>
                <w:bC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5408" behindDoc="1" locked="0" layoutInCell="0" allowOverlap="1" wp14:anchorId="1181CE95" wp14:editId="3BDED464">
                  <wp:simplePos x="0" y="0"/>
                  <wp:positionH relativeFrom="page">
                    <wp:posOffset>3383280</wp:posOffset>
                  </wp:positionH>
                  <wp:positionV relativeFrom="paragraph">
                    <wp:posOffset>189865</wp:posOffset>
                  </wp:positionV>
                  <wp:extent cx="1125855" cy="1067435"/>
                  <wp:effectExtent l="0" t="0" r="0" b="0"/>
                  <wp:wrapNone/>
                  <wp:docPr id="8" name="Рисунок 28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067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2A8A" w:rsidRPr="007D2A8A" w:rsidRDefault="007D2A8A" w:rsidP="007D2A8A">
            <w:pPr>
              <w:keepNext/>
              <w:spacing w:line="276" w:lineRule="auto"/>
              <w:ind w:left="459"/>
              <w:jc w:val="center"/>
              <w:outlineLvl w:val="4"/>
              <w:rPr>
                <w:rFonts w:eastAsia="Arial Unicode MS"/>
                <w:b/>
                <w:sz w:val="16"/>
                <w:szCs w:val="16"/>
                <w:lang w:val="kk-KZ" w:eastAsia="en-US"/>
              </w:rPr>
            </w:pPr>
            <w:r w:rsidRPr="007D2A8A">
              <w:rPr>
                <w:rFonts w:eastAsia="Arial Unicode MS"/>
                <w:b/>
                <w:sz w:val="16"/>
                <w:szCs w:val="16"/>
                <w:lang w:val="kk-KZ" w:eastAsia="en-US"/>
              </w:rPr>
              <w:t>НҰР-СҰЛТАН ҚАЛАСЫ ӘКІМДІГІНІҢ</w:t>
            </w:r>
          </w:p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sz w:val="16"/>
                <w:szCs w:val="16"/>
                <w:lang w:val="kk-KZ" w:eastAsia="en-US"/>
              </w:rPr>
              <w:t>«№ 75 МЕКТЕП-ГИМНАЗИЯ»КММ</w:t>
            </w:r>
          </w:p>
          <w:p w:rsidR="007D2A8A" w:rsidRPr="007D2A8A" w:rsidRDefault="007D2A8A" w:rsidP="007D2A8A">
            <w:pPr>
              <w:spacing w:line="276" w:lineRule="auto"/>
              <w:ind w:left="176" w:hanging="283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Нұр-Сұлтан қаласы,Мәңгілік Ел даңғылы.28/1</w:t>
            </w:r>
          </w:p>
          <w:p w:rsidR="007D2A8A" w:rsidRPr="007D2A8A" w:rsidRDefault="007D2A8A" w:rsidP="007D2A8A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тел: (87172) 20-26-15;</w:t>
            </w:r>
          </w:p>
          <w:p w:rsidR="007D2A8A" w:rsidRPr="007D2A8A" w:rsidRDefault="007D2A8A" w:rsidP="007D2A8A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astana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_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shg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75@</w:t>
            </w:r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mail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7D2A8A" w:rsidRPr="007D2A8A" w:rsidRDefault="007D2A8A" w:rsidP="007D2A8A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ru-MO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КГУ«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ШКОЛА</w:t>
            </w: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-ГИМНАЗИЯ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 xml:space="preserve"> №</w:t>
            </w: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75»</w:t>
            </w:r>
          </w:p>
          <w:p w:rsidR="007D2A8A" w:rsidRPr="007D2A8A" w:rsidRDefault="007D2A8A" w:rsidP="007D2A8A">
            <w:pPr>
              <w:spacing w:line="276" w:lineRule="auto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sz w:val="16"/>
                <w:szCs w:val="16"/>
                <w:lang w:val="kk-KZ" w:eastAsia="en-US"/>
              </w:rPr>
              <w:t xml:space="preserve">               </w:t>
            </w:r>
          </w:p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ru-MO" w:eastAsia="en-US"/>
              </w:rPr>
            </w:pPr>
            <w:r w:rsidRPr="007D2A8A">
              <w:rPr>
                <w:b/>
                <w:bCs/>
                <w:sz w:val="16"/>
                <w:szCs w:val="16"/>
                <w:lang w:val="ru-MO" w:eastAsia="en-US"/>
              </w:rPr>
              <w:t xml:space="preserve">АКИМАТА 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Г</w:t>
            </w: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ОРОДА </w:t>
            </w:r>
            <w:r w:rsidRPr="007D2A8A">
              <w:rPr>
                <w:rFonts w:eastAsia="Arial Unicode MS"/>
                <w:b/>
                <w:bCs/>
                <w:sz w:val="16"/>
                <w:szCs w:val="16"/>
                <w:lang w:val="kk-KZ" w:eastAsia="en-US"/>
              </w:rPr>
              <w:t>НҰР-СҰЛТАН</w:t>
            </w:r>
          </w:p>
          <w:p w:rsidR="007D2A8A" w:rsidRPr="007D2A8A" w:rsidRDefault="007D2A8A" w:rsidP="007D2A8A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left="459" w:firstLine="90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г. Нұр-Сұлтан пр.Мәңгілік Ел 28/1</w:t>
            </w:r>
          </w:p>
          <w:p w:rsidR="007D2A8A" w:rsidRPr="007D2A8A" w:rsidRDefault="007D2A8A" w:rsidP="007D2A8A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      тел: (87172) 20-26-15;</w:t>
            </w:r>
          </w:p>
          <w:p w:rsidR="007D2A8A" w:rsidRPr="007D2A8A" w:rsidRDefault="007D2A8A" w:rsidP="007D2A8A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      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astana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_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shg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75@</w:t>
            </w:r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mail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7D2A8A" w:rsidRPr="007D2A8A" w:rsidRDefault="007D2A8A" w:rsidP="007D2A8A">
            <w:pPr>
              <w:spacing w:line="276" w:lineRule="auto"/>
              <w:ind w:left="459" w:firstLine="909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D2A8A" w:rsidRPr="007D2A8A" w:rsidTr="007D2A8A">
        <w:trPr>
          <w:trHeight w:val="230"/>
        </w:trPr>
        <w:tc>
          <w:tcPr>
            <w:tcW w:w="5334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  <w:tc>
          <w:tcPr>
            <w:tcW w:w="1438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ru-MO" w:eastAsia="en-US"/>
              </w:rPr>
            </w:pPr>
          </w:p>
        </w:tc>
        <w:tc>
          <w:tcPr>
            <w:tcW w:w="4002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</w:tr>
      <w:tr w:rsidR="007D2A8A" w:rsidRPr="007D2A8A" w:rsidTr="007D2A8A">
        <w:trPr>
          <w:trHeight w:val="115"/>
        </w:trPr>
        <w:tc>
          <w:tcPr>
            <w:tcW w:w="5334" w:type="dxa"/>
          </w:tcPr>
          <w:p w:rsidR="007D2A8A" w:rsidRPr="007D2A8A" w:rsidRDefault="007D2A8A" w:rsidP="007D2A8A">
            <w:pPr>
              <w:spacing w:line="276" w:lineRule="auto"/>
              <w:ind w:left="459" w:hanging="459"/>
              <w:rPr>
                <w:b/>
                <w:bCs/>
                <w:sz w:val="16"/>
                <w:szCs w:val="16"/>
                <w:lang w:eastAsia="en-US"/>
              </w:rPr>
            </w:pPr>
            <w:r w:rsidRPr="007D2A8A">
              <w:rPr>
                <w:b/>
                <w:bCs/>
                <w:sz w:val="16"/>
                <w:szCs w:val="16"/>
                <w:lang w:eastAsia="en-US"/>
              </w:rPr>
              <w:t xml:space="preserve">               _____________________  № ____________________  </w:t>
            </w:r>
          </w:p>
          <w:p w:rsidR="007D2A8A" w:rsidRPr="007D2A8A" w:rsidRDefault="007D2A8A" w:rsidP="007D2A8A">
            <w:pPr>
              <w:spacing w:line="276" w:lineRule="auto"/>
              <w:ind w:left="459" w:hanging="459"/>
              <w:rPr>
                <w:b/>
                <w:bCs/>
                <w:sz w:val="16"/>
                <w:szCs w:val="16"/>
                <w:lang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left="459" w:hanging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Нұр-Сұлтан   қ</w:t>
            </w:r>
            <w:proofErr w:type="spellStart"/>
            <w:r w:rsidRPr="007D2A8A">
              <w:rPr>
                <w:b/>
                <w:bCs/>
                <w:sz w:val="16"/>
                <w:szCs w:val="16"/>
                <w:lang w:eastAsia="en-US"/>
              </w:rPr>
              <w:t>аласы</w:t>
            </w:r>
            <w:proofErr w:type="spellEnd"/>
          </w:p>
        </w:tc>
        <w:tc>
          <w:tcPr>
            <w:tcW w:w="1438" w:type="dxa"/>
          </w:tcPr>
          <w:p w:rsidR="007D2A8A" w:rsidRPr="007D2A8A" w:rsidRDefault="007D2A8A" w:rsidP="007D2A8A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ru-MO" w:eastAsia="en-US"/>
              </w:rPr>
            </w:pPr>
          </w:p>
        </w:tc>
        <w:tc>
          <w:tcPr>
            <w:tcW w:w="4002" w:type="dxa"/>
          </w:tcPr>
          <w:p w:rsidR="007D2A8A" w:rsidRPr="007D2A8A" w:rsidRDefault="007D2A8A" w:rsidP="007D2A8A">
            <w:pPr>
              <w:spacing w:line="276" w:lineRule="auto"/>
              <w:ind w:left="459" w:hanging="459"/>
              <w:rPr>
                <w:b/>
                <w:bCs/>
                <w:sz w:val="16"/>
                <w:szCs w:val="16"/>
                <w:lang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firstLine="708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firstLine="708"/>
              <w:rPr>
                <w:b/>
                <w:bCs/>
                <w:sz w:val="16"/>
                <w:szCs w:val="16"/>
                <w:lang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                            город  Нұр-Сұлтан</w:t>
            </w:r>
          </w:p>
        </w:tc>
      </w:tr>
    </w:tbl>
    <w:p w:rsidR="002A59B1" w:rsidRDefault="002A59B1" w:rsidP="001E73B4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2A59B1" w:rsidRDefault="002A59B1" w:rsidP="001E73B4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2E0159" w:rsidRDefault="002E0159" w:rsidP="001E73B4">
      <w:pPr>
        <w:tabs>
          <w:tab w:val="left" w:pos="1695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Әдістемелік бірлестіктің</w:t>
      </w:r>
    </w:p>
    <w:p w:rsidR="002E0159" w:rsidRDefault="002E0159" w:rsidP="001E73B4">
      <w:pPr>
        <w:tabs>
          <w:tab w:val="left" w:pos="1695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жетекшілерін тағайындау туралы</w:t>
      </w:r>
    </w:p>
    <w:p w:rsidR="002E0159" w:rsidRDefault="002E0159" w:rsidP="001E73B4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2E0159" w:rsidRDefault="002E0159" w:rsidP="002E0159">
      <w:pPr>
        <w:tabs>
          <w:tab w:val="left" w:pos="169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4426CC">
        <w:rPr>
          <w:sz w:val="28"/>
          <w:szCs w:val="28"/>
          <w:lang w:val="kk-KZ"/>
        </w:rPr>
        <w:t>2019-2020</w:t>
      </w:r>
      <w:r w:rsidRPr="002E0159">
        <w:rPr>
          <w:sz w:val="28"/>
          <w:szCs w:val="28"/>
          <w:lang w:val="kk-KZ"/>
        </w:rPr>
        <w:t xml:space="preserve"> оқу жылы бойынша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мектептегі әдістеме бірлестіктерінің құрылуына байланысты </w:t>
      </w:r>
      <w:r w:rsidRPr="002E0159">
        <w:rPr>
          <w:b/>
          <w:sz w:val="28"/>
          <w:szCs w:val="28"/>
          <w:lang w:val="kk-KZ"/>
        </w:rPr>
        <w:t>БҰЙЫРАМЫН</w:t>
      </w:r>
      <w:r>
        <w:rPr>
          <w:sz w:val="28"/>
          <w:szCs w:val="28"/>
          <w:lang w:val="kk-KZ"/>
        </w:rPr>
        <w:t>:</w:t>
      </w:r>
    </w:p>
    <w:p w:rsidR="002E0159" w:rsidRPr="002E0159" w:rsidRDefault="002E0159" w:rsidP="003D60BB">
      <w:pPr>
        <w:numPr>
          <w:ilvl w:val="0"/>
          <w:numId w:val="36"/>
        </w:numPr>
        <w:tabs>
          <w:tab w:val="left" w:pos="1695"/>
        </w:tabs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Пән бойынша әдістемелік бірлестіктердің жетекшілері </w:t>
      </w:r>
      <w:r w:rsidRPr="002E0159">
        <w:rPr>
          <w:sz w:val="28"/>
          <w:szCs w:val="28"/>
          <w:lang w:val="kk-KZ"/>
        </w:rPr>
        <w:t xml:space="preserve"> болып келесі мұғалімдер тағайындалсын:</w:t>
      </w:r>
    </w:p>
    <w:p w:rsidR="002E0159" w:rsidRDefault="002E0159" w:rsidP="002E0159">
      <w:pPr>
        <w:jc w:val="both"/>
        <w:rPr>
          <w:sz w:val="28"/>
          <w:szCs w:val="28"/>
          <w:lang w:val="kk-KZ"/>
        </w:rPr>
      </w:pPr>
    </w:p>
    <w:p w:rsidR="002E0159" w:rsidRPr="002E0159" w:rsidRDefault="007D2A8A" w:rsidP="002E015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Шахметова Б.С.</w:t>
      </w:r>
      <w:r w:rsidR="002E0159" w:rsidRPr="002E0159">
        <w:rPr>
          <w:sz w:val="28"/>
          <w:szCs w:val="28"/>
          <w:lang w:val="kk-KZ"/>
        </w:rPr>
        <w:t>– орыс тілі мен әдебиеті</w:t>
      </w:r>
    </w:p>
    <w:p w:rsidR="00AB08A5" w:rsidRDefault="00EB13AC" w:rsidP="002E015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Мурзагалиева Г.М</w:t>
      </w:r>
      <w:r w:rsidR="00AB08A5">
        <w:rPr>
          <w:sz w:val="28"/>
          <w:szCs w:val="28"/>
          <w:lang w:val="kk-KZ"/>
        </w:rPr>
        <w:t>.- тарих</w:t>
      </w:r>
    </w:p>
    <w:p w:rsidR="002E0159" w:rsidRPr="002E0159" w:rsidRDefault="00EB13AC" w:rsidP="002E015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Ракишева А</w:t>
      </w:r>
      <w:r w:rsidR="00AB08A5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Б.</w:t>
      </w:r>
      <w:r w:rsidR="002E0159" w:rsidRPr="002E0159">
        <w:rPr>
          <w:sz w:val="28"/>
          <w:szCs w:val="28"/>
          <w:lang w:val="kk-KZ"/>
        </w:rPr>
        <w:t xml:space="preserve"> – шетел тілі</w:t>
      </w:r>
    </w:p>
    <w:p w:rsidR="002E0159" w:rsidRPr="002E0159" w:rsidRDefault="00EB13AC" w:rsidP="002E015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Мусекенова Г.К</w:t>
      </w:r>
      <w:r w:rsidR="00AB08A5">
        <w:rPr>
          <w:sz w:val="28"/>
          <w:szCs w:val="28"/>
          <w:lang w:val="kk-KZ"/>
        </w:rPr>
        <w:t>.</w:t>
      </w:r>
      <w:r w:rsidR="002E0159" w:rsidRPr="002E0159">
        <w:rPr>
          <w:sz w:val="28"/>
          <w:szCs w:val="28"/>
          <w:lang w:val="kk-KZ"/>
        </w:rPr>
        <w:t xml:space="preserve"> – математика, физика, информатика</w:t>
      </w:r>
    </w:p>
    <w:p w:rsidR="002E0159" w:rsidRPr="002E0159" w:rsidRDefault="002E0159" w:rsidP="002E0159">
      <w:pPr>
        <w:jc w:val="both"/>
        <w:rPr>
          <w:sz w:val="28"/>
          <w:szCs w:val="28"/>
          <w:lang w:val="kk-KZ"/>
        </w:rPr>
      </w:pPr>
      <w:r w:rsidRPr="002E0159">
        <w:rPr>
          <w:sz w:val="28"/>
          <w:szCs w:val="28"/>
          <w:lang w:val="kk-KZ"/>
        </w:rPr>
        <w:t>Даньярова К.Н.– химия, биология, география</w:t>
      </w:r>
    </w:p>
    <w:p w:rsidR="002E0159" w:rsidRPr="002E0159" w:rsidRDefault="00EB13AC" w:rsidP="002E015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Омарова М.Б</w:t>
      </w:r>
      <w:r w:rsidR="002E0159" w:rsidRPr="002E0159">
        <w:rPr>
          <w:sz w:val="28"/>
          <w:szCs w:val="28"/>
          <w:lang w:val="kk-KZ"/>
        </w:rPr>
        <w:t>. – музыка, бейнелеу өнер, өзін-өзі тану, АӘД</w:t>
      </w:r>
    </w:p>
    <w:p w:rsidR="002E0159" w:rsidRPr="002E0159" w:rsidRDefault="00EB13AC" w:rsidP="002E015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Айнабеков Ә.О.</w:t>
      </w:r>
      <w:r w:rsidR="002E0159" w:rsidRPr="002E0159">
        <w:rPr>
          <w:sz w:val="28"/>
          <w:szCs w:val="28"/>
          <w:lang w:val="kk-KZ"/>
        </w:rPr>
        <w:t xml:space="preserve"> - дене шынықтыру</w:t>
      </w:r>
    </w:p>
    <w:p w:rsidR="002E0159" w:rsidRPr="002E0159" w:rsidRDefault="002E0159" w:rsidP="002E0159">
      <w:pPr>
        <w:jc w:val="both"/>
        <w:rPr>
          <w:sz w:val="28"/>
          <w:szCs w:val="28"/>
          <w:lang w:val="kk-KZ"/>
        </w:rPr>
      </w:pPr>
      <w:r w:rsidRPr="002E0159">
        <w:rPr>
          <w:sz w:val="28"/>
          <w:szCs w:val="28"/>
          <w:lang w:val="kk-KZ"/>
        </w:rPr>
        <w:t>Гайнуллина Г.Т. – қазақ тілі мен әдебиет</w:t>
      </w:r>
    </w:p>
    <w:p w:rsidR="002E0159" w:rsidRPr="002E0159" w:rsidRDefault="002E0159" w:rsidP="002E0159">
      <w:pPr>
        <w:jc w:val="both"/>
        <w:rPr>
          <w:sz w:val="28"/>
          <w:szCs w:val="28"/>
          <w:lang w:val="kk-KZ"/>
        </w:rPr>
      </w:pPr>
      <w:r w:rsidRPr="002E0159">
        <w:rPr>
          <w:sz w:val="28"/>
          <w:szCs w:val="28"/>
          <w:lang w:val="kk-KZ"/>
        </w:rPr>
        <w:t>Кущикова Е.А. – 1-4 орыс сыныптарының ӘБ жетекшісі</w:t>
      </w:r>
    </w:p>
    <w:p w:rsidR="002E0159" w:rsidRPr="002E0159" w:rsidRDefault="002E0159" w:rsidP="002E0159">
      <w:pPr>
        <w:jc w:val="both"/>
        <w:rPr>
          <w:sz w:val="28"/>
          <w:szCs w:val="28"/>
          <w:lang w:val="kk-KZ"/>
        </w:rPr>
      </w:pPr>
      <w:r w:rsidRPr="002E0159">
        <w:rPr>
          <w:sz w:val="28"/>
          <w:szCs w:val="28"/>
          <w:lang w:val="kk-KZ"/>
        </w:rPr>
        <w:t>Корнебаева Ж.</w:t>
      </w:r>
      <w:r w:rsidR="00EB13AC">
        <w:rPr>
          <w:sz w:val="28"/>
          <w:szCs w:val="28"/>
          <w:lang w:val="kk-KZ"/>
        </w:rPr>
        <w:t>И.</w:t>
      </w:r>
      <w:r w:rsidRPr="002E0159">
        <w:rPr>
          <w:sz w:val="28"/>
          <w:szCs w:val="28"/>
          <w:lang w:val="kk-KZ"/>
        </w:rPr>
        <w:t xml:space="preserve"> – 1-4 қазақ сыныптарының ӘБ жетекшісі</w:t>
      </w:r>
    </w:p>
    <w:p w:rsidR="002E0159" w:rsidRPr="002E0159" w:rsidRDefault="002E0159" w:rsidP="003D60BB">
      <w:pPr>
        <w:numPr>
          <w:ilvl w:val="0"/>
          <w:numId w:val="36"/>
        </w:numPr>
        <w:tabs>
          <w:tab w:val="left" w:pos="1695"/>
        </w:tabs>
        <w:rPr>
          <w:sz w:val="28"/>
          <w:szCs w:val="28"/>
          <w:lang w:val="kk-KZ"/>
        </w:rPr>
      </w:pPr>
      <w:r w:rsidRPr="002E0159">
        <w:rPr>
          <w:sz w:val="28"/>
          <w:szCs w:val="28"/>
          <w:lang w:val="kk-KZ"/>
        </w:rPr>
        <w:t>Әдістемелік бірлесті</w:t>
      </w:r>
      <w:r>
        <w:rPr>
          <w:sz w:val="28"/>
          <w:szCs w:val="28"/>
          <w:lang w:val="kk-KZ"/>
        </w:rPr>
        <w:t>ктің жетекшілері</w:t>
      </w:r>
      <w:r w:rsidRPr="002E0159">
        <w:rPr>
          <w:sz w:val="28"/>
          <w:szCs w:val="28"/>
          <w:lang w:val="kk-KZ"/>
        </w:rPr>
        <w:t xml:space="preserve"> пән мұғалімдерінің мектепішілік және қалалық іс-шараларға қатысуын</w:t>
      </w:r>
      <w:r w:rsidR="00BD2DFD">
        <w:rPr>
          <w:sz w:val="28"/>
          <w:szCs w:val="28"/>
          <w:lang w:val="kk-KZ"/>
        </w:rPr>
        <w:t xml:space="preserve"> бақыласын;</w:t>
      </w:r>
    </w:p>
    <w:p w:rsidR="002E0159" w:rsidRDefault="00BD2DFD" w:rsidP="003D60BB">
      <w:pPr>
        <w:numPr>
          <w:ilvl w:val="0"/>
          <w:numId w:val="36"/>
        </w:numPr>
        <w:tabs>
          <w:tab w:val="left" w:pos="169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Пән бойынша мұғалім мен оқушының жетістіктерін талдап, қалалық, республикалық </w:t>
      </w:r>
      <w:r w:rsidR="00B2557A">
        <w:rPr>
          <w:sz w:val="28"/>
          <w:szCs w:val="28"/>
          <w:lang w:val="kk-KZ"/>
        </w:rPr>
        <w:t>сайыстарға қатысуларын қадағаласын</w:t>
      </w:r>
      <w:r>
        <w:rPr>
          <w:sz w:val="28"/>
          <w:szCs w:val="28"/>
          <w:lang w:val="kk-KZ"/>
        </w:rPr>
        <w:t>;</w:t>
      </w:r>
    </w:p>
    <w:p w:rsidR="00BD2DFD" w:rsidRDefault="00BD2DFD" w:rsidP="003D60BB">
      <w:pPr>
        <w:numPr>
          <w:ilvl w:val="0"/>
          <w:numId w:val="36"/>
        </w:numPr>
        <w:tabs>
          <w:tab w:val="left" w:pos="169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 бұйрықтың орындалуы </w:t>
      </w:r>
      <w:r w:rsidRPr="00BD2DF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Г.К.Бекишеваға жүктелсін  </w:t>
      </w:r>
    </w:p>
    <w:p w:rsidR="00BD2DFD" w:rsidRPr="00BD2DFD" w:rsidRDefault="00BD2DFD" w:rsidP="00BD2DFD">
      <w:pPr>
        <w:rPr>
          <w:sz w:val="28"/>
          <w:szCs w:val="28"/>
          <w:lang w:val="kk-KZ"/>
        </w:rPr>
      </w:pPr>
    </w:p>
    <w:p w:rsidR="00BD2DFD" w:rsidRPr="00BD2DFD" w:rsidRDefault="00BD2DFD" w:rsidP="00BD2DFD">
      <w:pPr>
        <w:rPr>
          <w:sz w:val="28"/>
          <w:szCs w:val="28"/>
          <w:lang w:val="kk-KZ"/>
        </w:rPr>
      </w:pPr>
    </w:p>
    <w:p w:rsidR="00CA4268" w:rsidRDefault="007D2A8A" w:rsidP="00BD2DFD">
      <w:pPr>
        <w:tabs>
          <w:tab w:val="left" w:pos="1695"/>
        </w:tabs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              </w:t>
      </w:r>
    </w:p>
    <w:p w:rsidR="00CA4268" w:rsidRDefault="00CA4268" w:rsidP="00BD2DFD">
      <w:pPr>
        <w:tabs>
          <w:tab w:val="left" w:pos="1695"/>
        </w:tabs>
        <w:rPr>
          <w:sz w:val="28"/>
          <w:szCs w:val="28"/>
          <w:lang w:val="en-US"/>
        </w:rPr>
      </w:pPr>
    </w:p>
    <w:p w:rsidR="00CA4268" w:rsidRDefault="00CA4268" w:rsidP="00BD2DFD">
      <w:pPr>
        <w:tabs>
          <w:tab w:val="left" w:pos="1695"/>
        </w:tabs>
        <w:rPr>
          <w:sz w:val="28"/>
          <w:szCs w:val="28"/>
          <w:lang w:val="en-US"/>
        </w:rPr>
      </w:pPr>
    </w:p>
    <w:p w:rsidR="00BD2DFD" w:rsidRDefault="00CA4268" w:rsidP="00BD2DFD">
      <w:pPr>
        <w:tabs>
          <w:tab w:val="left" w:pos="1695"/>
        </w:tabs>
        <w:rPr>
          <w:b/>
          <w:sz w:val="28"/>
          <w:szCs w:val="28"/>
          <w:lang w:val="kk-KZ"/>
        </w:rPr>
      </w:pPr>
      <w:r w:rsidRPr="00CA4268">
        <w:rPr>
          <w:sz w:val="28"/>
          <w:szCs w:val="28"/>
        </w:rPr>
        <w:t xml:space="preserve">       </w:t>
      </w:r>
      <w:r w:rsidR="007D2A8A">
        <w:rPr>
          <w:sz w:val="28"/>
          <w:szCs w:val="28"/>
          <w:lang w:val="kk-KZ"/>
        </w:rPr>
        <w:t xml:space="preserve"> </w:t>
      </w:r>
      <w:r w:rsidR="00BD2DFD" w:rsidRPr="001E73B4">
        <w:rPr>
          <w:b/>
          <w:sz w:val="28"/>
          <w:szCs w:val="28"/>
          <w:lang w:val="kk-KZ"/>
        </w:rPr>
        <w:t xml:space="preserve">Мектеп директоры       </w:t>
      </w:r>
      <w:r w:rsidR="00BD2DFD">
        <w:rPr>
          <w:b/>
          <w:sz w:val="28"/>
          <w:szCs w:val="28"/>
          <w:lang w:val="kk-KZ"/>
        </w:rPr>
        <w:t xml:space="preserve">     </w:t>
      </w:r>
      <w:r w:rsidR="00BD2DFD" w:rsidRPr="001E73B4">
        <w:rPr>
          <w:b/>
          <w:sz w:val="28"/>
          <w:szCs w:val="28"/>
          <w:lang w:val="kk-KZ"/>
        </w:rPr>
        <w:t xml:space="preserve">                    </w:t>
      </w:r>
      <w:r>
        <w:rPr>
          <w:b/>
          <w:sz w:val="28"/>
          <w:szCs w:val="28"/>
          <w:lang w:val="kk-KZ"/>
        </w:rPr>
        <w:t>С.А.Тог</w:t>
      </w:r>
      <w:r w:rsidR="00BD2DFD" w:rsidRPr="001E73B4">
        <w:rPr>
          <w:b/>
          <w:sz w:val="28"/>
          <w:szCs w:val="28"/>
          <w:lang w:val="kk-KZ"/>
        </w:rPr>
        <w:t>атаева</w:t>
      </w:r>
    </w:p>
    <w:p w:rsidR="00BD2DFD" w:rsidRDefault="00BD2DFD" w:rsidP="00BD2DFD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BD2DFD" w:rsidRDefault="00BD2DFD" w:rsidP="00BD2DFD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BD2DFD" w:rsidRDefault="00BD2DFD" w:rsidP="00BD2DFD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2A59B1" w:rsidRDefault="002A59B1" w:rsidP="00BD2DFD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2A59B1" w:rsidRDefault="002A59B1" w:rsidP="00BD2DFD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2A59B1" w:rsidRDefault="002A59B1" w:rsidP="00BD2DFD">
      <w:pPr>
        <w:tabs>
          <w:tab w:val="left" w:pos="1695"/>
        </w:tabs>
        <w:rPr>
          <w:b/>
          <w:sz w:val="28"/>
          <w:szCs w:val="28"/>
          <w:lang w:val="kk-KZ"/>
        </w:rPr>
      </w:pPr>
    </w:p>
    <w:tbl>
      <w:tblPr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31"/>
        <w:gridCol w:w="1438"/>
        <w:gridCol w:w="4001"/>
      </w:tblGrid>
      <w:tr w:rsidR="007D2A8A" w:rsidRPr="007D2A8A" w:rsidTr="007D2A8A">
        <w:trPr>
          <w:trHeight w:val="2071"/>
        </w:trPr>
        <w:tc>
          <w:tcPr>
            <w:tcW w:w="5334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rFonts w:ascii="Calibri" w:hAnsi="Calibri"/>
                <w:b/>
                <w:bC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7456" behindDoc="1" locked="0" layoutInCell="0" allowOverlap="1" wp14:anchorId="1181CE95" wp14:editId="3BDED464">
                  <wp:simplePos x="0" y="0"/>
                  <wp:positionH relativeFrom="page">
                    <wp:posOffset>3383280</wp:posOffset>
                  </wp:positionH>
                  <wp:positionV relativeFrom="paragraph">
                    <wp:posOffset>189865</wp:posOffset>
                  </wp:positionV>
                  <wp:extent cx="1125855" cy="1067435"/>
                  <wp:effectExtent l="0" t="0" r="0" b="0"/>
                  <wp:wrapNone/>
                  <wp:docPr id="9" name="Рисунок 28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067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2A8A" w:rsidRPr="007D2A8A" w:rsidRDefault="007D2A8A" w:rsidP="007D2A8A">
            <w:pPr>
              <w:keepNext/>
              <w:spacing w:line="276" w:lineRule="auto"/>
              <w:ind w:left="459"/>
              <w:jc w:val="center"/>
              <w:outlineLvl w:val="4"/>
              <w:rPr>
                <w:rFonts w:eastAsia="Arial Unicode MS"/>
                <w:b/>
                <w:sz w:val="16"/>
                <w:szCs w:val="16"/>
                <w:lang w:val="kk-KZ" w:eastAsia="en-US"/>
              </w:rPr>
            </w:pPr>
            <w:r w:rsidRPr="007D2A8A">
              <w:rPr>
                <w:rFonts w:eastAsia="Arial Unicode MS"/>
                <w:b/>
                <w:sz w:val="16"/>
                <w:szCs w:val="16"/>
                <w:lang w:val="kk-KZ" w:eastAsia="en-US"/>
              </w:rPr>
              <w:t>НҰР-СҰЛТАН ҚАЛАСЫ ӘКІМДІГІНІҢ</w:t>
            </w:r>
          </w:p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sz w:val="16"/>
                <w:szCs w:val="16"/>
                <w:lang w:val="kk-KZ" w:eastAsia="en-US"/>
              </w:rPr>
              <w:t>«№ 75 МЕКТЕП-ГИМНАЗИЯ»КММ</w:t>
            </w:r>
          </w:p>
          <w:p w:rsidR="007D2A8A" w:rsidRPr="007D2A8A" w:rsidRDefault="007D2A8A" w:rsidP="007D2A8A">
            <w:pPr>
              <w:spacing w:line="276" w:lineRule="auto"/>
              <w:ind w:left="176" w:hanging="283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Нұр-Сұлтан қаласы,Мәңгілік Ел даңғылы.28/1</w:t>
            </w:r>
          </w:p>
          <w:p w:rsidR="007D2A8A" w:rsidRPr="007D2A8A" w:rsidRDefault="007D2A8A" w:rsidP="007D2A8A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тел: (87172) 20-26-15;</w:t>
            </w:r>
          </w:p>
          <w:p w:rsidR="007D2A8A" w:rsidRPr="007D2A8A" w:rsidRDefault="007D2A8A" w:rsidP="007D2A8A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astana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_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shg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75@</w:t>
            </w:r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mail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7D2A8A" w:rsidRPr="007D2A8A" w:rsidRDefault="007D2A8A" w:rsidP="007D2A8A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ru-MO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КГУ«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ШКОЛА</w:t>
            </w: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-ГИМНАЗИЯ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 xml:space="preserve"> №</w:t>
            </w: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75»</w:t>
            </w:r>
          </w:p>
          <w:p w:rsidR="007D2A8A" w:rsidRPr="007D2A8A" w:rsidRDefault="007D2A8A" w:rsidP="007D2A8A">
            <w:pPr>
              <w:spacing w:line="276" w:lineRule="auto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sz w:val="16"/>
                <w:szCs w:val="16"/>
                <w:lang w:val="kk-KZ" w:eastAsia="en-US"/>
              </w:rPr>
              <w:t xml:space="preserve">               </w:t>
            </w:r>
          </w:p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ru-MO" w:eastAsia="en-US"/>
              </w:rPr>
            </w:pPr>
            <w:r w:rsidRPr="007D2A8A">
              <w:rPr>
                <w:b/>
                <w:bCs/>
                <w:sz w:val="16"/>
                <w:szCs w:val="16"/>
                <w:lang w:val="ru-MO" w:eastAsia="en-US"/>
              </w:rPr>
              <w:t xml:space="preserve">АКИМАТА 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Г</w:t>
            </w: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ОРОДА </w:t>
            </w:r>
            <w:r w:rsidRPr="007D2A8A">
              <w:rPr>
                <w:rFonts w:eastAsia="Arial Unicode MS"/>
                <w:b/>
                <w:bCs/>
                <w:sz w:val="16"/>
                <w:szCs w:val="16"/>
                <w:lang w:val="kk-KZ" w:eastAsia="en-US"/>
              </w:rPr>
              <w:t>НҰР-СҰЛТАН</w:t>
            </w:r>
          </w:p>
          <w:p w:rsidR="007D2A8A" w:rsidRPr="007D2A8A" w:rsidRDefault="007D2A8A" w:rsidP="007D2A8A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left="459" w:firstLine="90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г. Нұр-Сұлтан пр.Мәңгілік Ел 28/1</w:t>
            </w:r>
          </w:p>
          <w:p w:rsidR="007D2A8A" w:rsidRPr="007D2A8A" w:rsidRDefault="007D2A8A" w:rsidP="007D2A8A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      тел: (87172) 20-26-15;</w:t>
            </w:r>
          </w:p>
          <w:p w:rsidR="007D2A8A" w:rsidRPr="007D2A8A" w:rsidRDefault="007D2A8A" w:rsidP="007D2A8A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      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astana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_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shg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75@</w:t>
            </w:r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mail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7D2A8A" w:rsidRPr="007D2A8A" w:rsidRDefault="007D2A8A" w:rsidP="007D2A8A">
            <w:pPr>
              <w:spacing w:line="276" w:lineRule="auto"/>
              <w:ind w:left="459" w:firstLine="909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D2A8A" w:rsidRPr="007D2A8A" w:rsidTr="007D2A8A">
        <w:trPr>
          <w:trHeight w:val="230"/>
        </w:trPr>
        <w:tc>
          <w:tcPr>
            <w:tcW w:w="5334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  <w:tc>
          <w:tcPr>
            <w:tcW w:w="1438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ru-MO" w:eastAsia="en-US"/>
              </w:rPr>
            </w:pPr>
          </w:p>
        </w:tc>
        <w:tc>
          <w:tcPr>
            <w:tcW w:w="4002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D2A8A" w:rsidRPr="007D2A8A" w:rsidRDefault="007D2A8A" w:rsidP="007D2A8A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</w:tr>
      <w:tr w:rsidR="007D2A8A" w:rsidRPr="007D2A8A" w:rsidTr="007D2A8A">
        <w:trPr>
          <w:trHeight w:val="115"/>
        </w:trPr>
        <w:tc>
          <w:tcPr>
            <w:tcW w:w="5334" w:type="dxa"/>
          </w:tcPr>
          <w:p w:rsidR="007D2A8A" w:rsidRPr="007D2A8A" w:rsidRDefault="007D2A8A" w:rsidP="007D2A8A">
            <w:pPr>
              <w:spacing w:line="276" w:lineRule="auto"/>
              <w:ind w:left="459" w:hanging="459"/>
              <w:rPr>
                <w:b/>
                <w:bCs/>
                <w:sz w:val="16"/>
                <w:szCs w:val="16"/>
                <w:lang w:eastAsia="en-US"/>
              </w:rPr>
            </w:pPr>
            <w:r w:rsidRPr="007D2A8A">
              <w:rPr>
                <w:b/>
                <w:bCs/>
                <w:sz w:val="16"/>
                <w:szCs w:val="16"/>
                <w:lang w:eastAsia="en-US"/>
              </w:rPr>
              <w:t xml:space="preserve">               _____________________  № ____________________  </w:t>
            </w:r>
          </w:p>
          <w:p w:rsidR="007D2A8A" w:rsidRPr="007D2A8A" w:rsidRDefault="007D2A8A" w:rsidP="007D2A8A">
            <w:pPr>
              <w:spacing w:line="276" w:lineRule="auto"/>
              <w:ind w:left="459" w:hanging="459"/>
              <w:rPr>
                <w:b/>
                <w:bCs/>
                <w:sz w:val="16"/>
                <w:szCs w:val="16"/>
                <w:lang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left="459" w:hanging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Нұр-Сұлтан   қ</w:t>
            </w:r>
            <w:proofErr w:type="spellStart"/>
            <w:r w:rsidRPr="007D2A8A">
              <w:rPr>
                <w:b/>
                <w:bCs/>
                <w:sz w:val="16"/>
                <w:szCs w:val="16"/>
                <w:lang w:eastAsia="en-US"/>
              </w:rPr>
              <w:t>аласы</w:t>
            </w:r>
            <w:proofErr w:type="spellEnd"/>
          </w:p>
        </w:tc>
        <w:tc>
          <w:tcPr>
            <w:tcW w:w="1438" w:type="dxa"/>
          </w:tcPr>
          <w:p w:rsidR="007D2A8A" w:rsidRPr="007D2A8A" w:rsidRDefault="007D2A8A" w:rsidP="007D2A8A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ru-MO" w:eastAsia="en-US"/>
              </w:rPr>
            </w:pPr>
          </w:p>
        </w:tc>
        <w:tc>
          <w:tcPr>
            <w:tcW w:w="4002" w:type="dxa"/>
          </w:tcPr>
          <w:p w:rsidR="007D2A8A" w:rsidRPr="007D2A8A" w:rsidRDefault="007D2A8A" w:rsidP="007D2A8A">
            <w:pPr>
              <w:spacing w:line="276" w:lineRule="auto"/>
              <w:ind w:left="459" w:hanging="459"/>
              <w:rPr>
                <w:b/>
                <w:bCs/>
                <w:sz w:val="16"/>
                <w:szCs w:val="16"/>
                <w:lang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firstLine="708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7D2A8A" w:rsidRPr="007D2A8A" w:rsidRDefault="007D2A8A" w:rsidP="007D2A8A">
            <w:pPr>
              <w:spacing w:line="276" w:lineRule="auto"/>
              <w:ind w:firstLine="708"/>
              <w:rPr>
                <w:b/>
                <w:bCs/>
                <w:sz w:val="16"/>
                <w:szCs w:val="16"/>
                <w:lang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                            город  Нұр-Сұлтан</w:t>
            </w:r>
          </w:p>
        </w:tc>
      </w:tr>
    </w:tbl>
    <w:p w:rsidR="002A59B1" w:rsidRDefault="002A59B1" w:rsidP="00BD2DFD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FC6343" w:rsidRPr="002A59B1" w:rsidRDefault="004426CC" w:rsidP="00FC6343">
      <w:pPr>
        <w:tabs>
          <w:tab w:val="left" w:pos="169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2019-2020</w:t>
      </w:r>
      <w:r w:rsidR="00BD2DFD">
        <w:rPr>
          <w:sz w:val="28"/>
          <w:szCs w:val="28"/>
          <w:lang w:val="kk-KZ"/>
        </w:rPr>
        <w:t xml:space="preserve"> оқу жылы бойынша</w:t>
      </w:r>
      <w:r w:rsidR="00A4452B" w:rsidRPr="00A4452B">
        <w:rPr>
          <w:sz w:val="28"/>
          <w:szCs w:val="28"/>
          <w:lang w:val="kk-KZ"/>
        </w:rPr>
        <w:t xml:space="preserve">  </w:t>
      </w:r>
      <w:r w:rsidR="00A4452B">
        <w:rPr>
          <w:sz w:val="28"/>
          <w:szCs w:val="28"/>
          <w:lang w:val="kk-KZ"/>
        </w:rPr>
        <w:t>оқушыларды ыстық тамақпен тамақтандыру жайында БҰЙЫРАМЫН:</w:t>
      </w:r>
    </w:p>
    <w:p w:rsidR="00FC6343" w:rsidRPr="00E6633F" w:rsidRDefault="00FC6343" w:rsidP="00FC6343">
      <w:pPr>
        <w:numPr>
          <w:ilvl w:val="0"/>
          <w:numId w:val="37"/>
        </w:numPr>
        <w:tabs>
          <w:tab w:val="left" w:pos="169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Жауапты тұлғамен (Рах</w:t>
      </w:r>
      <w:r w:rsidR="00E16F69">
        <w:rPr>
          <w:sz w:val="28"/>
          <w:szCs w:val="28"/>
          <w:lang w:val="kk-KZ"/>
        </w:rPr>
        <w:t>метова Б.Т.) мектеп оқушыларының асханада тамақтану кестесі құрылсын;</w:t>
      </w:r>
    </w:p>
    <w:p w:rsidR="00E6633F" w:rsidRPr="00CA4268" w:rsidRDefault="00E6633F" w:rsidP="00E6633F">
      <w:pPr>
        <w:rPr>
          <w:rFonts w:eastAsia="Calibri"/>
          <w:b/>
          <w:sz w:val="32"/>
          <w:szCs w:val="32"/>
          <w:lang w:val="kk-KZ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6633F" w:rsidRPr="00E6633F" w:rsidTr="00E6633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CA4268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2"/>
                <w:szCs w:val="32"/>
                <w:lang w:val="kk-KZ" w:eastAsia="en-US"/>
              </w:rPr>
            </w:pP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2"/>
                <w:szCs w:val="32"/>
                <w:lang w:val="kk-KZ" w:eastAsia="en-US"/>
              </w:rPr>
            </w:pPr>
            <w:r w:rsidRPr="00E6633F">
              <w:rPr>
                <w:rFonts w:eastAsia="Calibri"/>
                <w:b/>
                <w:sz w:val="32"/>
                <w:szCs w:val="32"/>
                <w:lang w:val="en-US" w:eastAsia="en-US"/>
              </w:rPr>
              <w:t xml:space="preserve">I </w:t>
            </w:r>
            <w:r w:rsidRPr="00E6633F">
              <w:rPr>
                <w:rFonts w:eastAsia="Calibri"/>
                <w:b/>
                <w:sz w:val="32"/>
                <w:szCs w:val="32"/>
                <w:lang w:val="kk-KZ" w:eastAsia="en-US"/>
              </w:rPr>
              <w:t>АУЫСЫМ</w:t>
            </w: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2"/>
                <w:szCs w:val="32"/>
                <w:lang w:val="kk-KZ" w:eastAsia="en-US"/>
              </w:rPr>
            </w:pPr>
          </w:p>
        </w:tc>
      </w:tr>
      <w:tr w:rsidR="00E6633F" w:rsidRPr="00E6633F" w:rsidTr="00E663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УАҚЫТЫ</w:t>
            </w: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СЫНЫПТАР</w:t>
            </w: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КЛАССЫ</w:t>
            </w:r>
          </w:p>
        </w:tc>
      </w:tr>
      <w:tr w:rsidR="00E6633F" w:rsidRPr="00E6633F" w:rsidTr="00E663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08.40 – 08.55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1-ые классы (А,В,Г,Д,Е,З)</w:t>
            </w: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</w:tc>
      </w:tr>
      <w:tr w:rsidR="00E6633F" w:rsidRPr="00E6633F" w:rsidTr="00E663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  <w:p w:rsidR="00E6633F" w:rsidRPr="00E6633F" w:rsidRDefault="00E6633F" w:rsidP="00E6633F">
            <w:pPr>
              <w:spacing w:line="276" w:lineRule="auto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09.35– 09.50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1-ые классы (И,К,Л)</w:t>
            </w: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 xml:space="preserve"> 2Б,3Б,3В</w:t>
            </w:r>
          </w:p>
          <w:p w:rsidR="00E6633F" w:rsidRPr="00E6633F" w:rsidRDefault="00E6633F" w:rsidP="00E6633F">
            <w:pPr>
              <w:spacing w:line="276" w:lineRule="auto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</w:tc>
      </w:tr>
      <w:tr w:rsidR="00E6633F" w:rsidRPr="00E6633F" w:rsidTr="00E663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10.30 – 10.40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 xml:space="preserve">4 -ые классы (А, Б,В,Г,Д) </w:t>
            </w: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3 Ж</w:t>
            </w:r>
          </w:p>
        </w:tc>
      </w:tr>
      <w:tr w:rsidR="00E6633F" w:rsidRPr="00E6633F" w:rsidTr="00E663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11.20 – 11.30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4 -ые классы (Е,И,К,М,Н)</w:t>
            </w: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</w:tc>
      </w:tr>
      <w:tr w:rsidR="00E6633F" w:rsidRPr="00E6633F" w:rsidTr="00E6633F">
        <w:trPr>
          <w:trHeight w:val="7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11.40 – 11.50</w:t>
            </w:r>
          </w:p>
          <w:p w:rsidR="00E6633F" w:rsidRPr="00E6633F" w:rsidRDefault="00E6633F" w:rsidP="00E6633F">
            <w:pPr>
              <w:spacing w:line="276" w:lineRule="auto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 xml:space="preserve">                  </w:t>
            </w: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1-ые классы (И,К)</w:t>
            </w:r>
          </w:p>
        </w:tc>
      </w:tr>
    </w:tbl>
    <w:p w:rsidR="00E6633F" w:rsidRPr="00E6633F" w:rsidRDefault="00E6633F" w:rsidP="00E6633F">
      <w:pPr>
        <w:jc w:val="right"/>
        <w:rPr>
          <w:rFonts w:eastAsia="Calibri"/>
          <w:b/>
          <w:sz w:val="28"/>
          <w:szCs w:val="28"/>
          <w:lang w:val="kk-KZ" w:eastAsia="en-US"/>
        </w:rPr>
      </w:pPr>
    </w:p>
    <w:p w:rsidR="00E6633F" w:rsidRPr="00E6633F" w:rsidRDefault="00E6633F" w:rsidP="00E6633F">
      <w:pPr>
        <w:jc w:val="right"/>
        <w:rPr>
          <w:rFonts w:eastAsia="Calibri"/>
          <w:b/>
          <w:sz w:val="28"/>
          <w:szCs w:val="28"/>
          <w:lang w:val="kk-KZ" w:eastAsia="en-US"/>
        </w:rPr>
      </w:pPr>
    </w:p>
    <w:p w:rsidR="00E6633F" w:rsidRPr="00E6633F" w:rsidRDefault="00E6633F" w:rsidP="00E6633F">
      <w:pPr>
        <w:jc w:val="right"/>
        <w:rPr>
          <w:rFonts w:eastAsia="Calibri"/>
          <w:b/>
          <w:sz w:val="28"/>
          <w:szCs w:val="28"/>
          <w:lang w:val="kk-KZ" w:eastAsia="en-US"/>
        </w:rPr>
      </w:pPr>
    </w:p>
    <w:p w:rsidR="00E6633F" w:rsidRPr="00E6633F" w:rsidRDefault="00E6633F" w:rsidP="00E6633F">
      <w:pPr>
        <w:jc w:val="right"/>
        <w:rPr>
          <w:rFonts w:eastAsia="Calibri"/>
          <w:b/>
          <w:sz w:val="28"/>
          <w:szCs w:val="28"/>
          <w:lang w:val="kk-KZ" w:eastAsia="en-US"/>
        </w:rPr>
      </w:pPr>
    </w:p>
    <w:p w:rsidR="00E6633F" w:rsidRPr="00E6633F" w:rsidRDefault="00E6633F" w:rsidP="00E6633F">
      <w:pPr>
        <w:jc w:val="right"/>
        <w:rPr>
          <w:rFonts w:eastAsia="Calibri"/>
          <w:b/>
          <w:sz w:val="28"/>
          <w:szCs w:val="28"/>
          <w:lang w:val="kk-KZ" w:eastAsia="en-US"/>
        </w:rPr>
      </w:pPr>
    </w:p>
    <w:p w:rsidR="00E6633F" w:rsidRPr="00E6633F" w:rsidRDefault="00E6633F" w:rsidP="00E6633F">
      <w:pPr>
        <w:jc w:val="right"/>
        <w:rPr>
          <w:rFonts w:eastAsia="Calibri"/>
          <w:b/>
          <w:sz w:val="28"/>
          <w:szCs w:val="28"/>
          <w:lang w:val="kk-KZ" w:eastAsia="en-US"/>
        </w:rPr>
      </w:pPr>
    </w:p>
    <w:p w:rsidR="00E6633F" w:rsidRPr="00E6633F" w:rsidRDefault="00E6633F" w:rsidP="00E6633F">
      <w:pPr>
        <w:rPr>
          <w:rFonts w:eastAsia="Calibri"/>
          <w:b/>
          <w:sz w:val="32"/>
          <w:szCs w:val="3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6633F" w:rsidRPr="00E6633F" w:rsidTr="00E6633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2"/>
                <w:szCs w:val="32"/>
                <w:lang w:val="kk-KZ" w:eastAsia="en-US"/>
              </w:rPr>
            </w:pPr>
            <w:r w:rsidRPr="00E6633F">
              <w:rPr>
                <w:rFonts w:eastAsia="Calibri"/>
                <w:b/>
                <w:sz w:val="32"/>
                <w:szCs w:val="32"/>
                <w:lang w:val="en-US" w:eastAsia="en-US"/>
              </w:rPr>
              <w:t xml:space="preserve">II </w:t>
            </w:r>
            <w:r w:rsidRPr="00E6633F">
              <w:rPr>
                <w:rFonts w:eastAsia="Calibri"/>
                <w:b/>
                <w:sz w:val="32"/>
                <w:szCs w:val="32"/>
                <w:lang w:val="kk-KZ" w:eastAsia="en-US"/>
              </w:rPr>
              <w:t>АУЫСЫМ</w:t>
            </w: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2"/>
                <w:szCs w:val="32"/>
                <w:lang w:val="kk-KZ" w:eastAsia="en-US"/>
              </w:rPr>
            </w:pPr>
          </w:p>
        </w:tc>
      </w:tr>
      <w:tr w:rsidR="00E6633F" w:rsidRPr="00E6633F" w:rsidTr="00E663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УАҚЫТЫ</w:t>
            </w: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sz w:val="30"/>
                <w:szCs w:val="30"/>
                <w:lang w:val="kk-KZ" w:eastAsia="en-US"/>
              </w:rPr>
              <w:t>ВРЕМЯ</w:t>
            </w: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СЫНЫПТАР</w:t>
            </w: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sz w:val="30"/>
                <w:szCs w:val="30"/>
                <w:lang w:val="kk-KZ" w:eastAsia="en-US"/>
              </w:rPr>
              <w:t>КЛАССЫ</w:t>
            </w:r>
          </w:p>
        </w:tc>
      </w:tr>
      <w:tr w:rsidR="00E6633F" w:rsidRPr="00E6633F" w:rsidTr="00E663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14.40 – 14.55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2-ые классы (А,Б,В,Г,Д,Е,Ж)</w:t>
            </w:r>
          </w:p>
          <w:p w:rsidR="00E6633F" w:rsidRPr="00E6633F" w:rsidRDefault="00E6633F" w:rsidP="00E6633F">
            <w:pPr>
              <w:spacing w:line="276" w:lineRule="auto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</w:tc>
      </w:tr>
      <w:tr w:rsidR="00E6633F" w:rsidRPr="00E6633F" w:rsidTr="00E6633F">
        <w:trPr>
          <w:trHeight w:val="183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eastAsia="en-US"/>
              </w:rPr>
            </w:pP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15.35 – 15.50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 xml:space="preserve">2 классы (З,И,К), </w:t>
            </w: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3 (А,Г,Д)</w:t>
            </w: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Учащиеся, охваченные бесплатным горячим питанием</w:t>
            </w:r>
          </w:p>
        </w:tc>
      </w:tr>
      <w:tr w:rsidR="00E6633F" w:rsidRPr="00E6633F" w:rsidTr="00E663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16.30 – 16.40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3 классы (,Е,З,И,К,Л,М)</w:t>
            </w: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</w:tc>
      </w:tr>
      <w:tr w:rsidR="00E6633F" w:rsidRPr="00E6633F" w:rsidTr="00E663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E6633F" w:rsidRDefault="00E6633F" w:rsidP="00E6633F">
            <w:pPr>
              <w:spacing w:line="276" w:lineRule="auto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  <w:p w:rsidR="00E6633F" w:rsidRPr="00E6633F" w:rsidRDefault="00E6633F" w:rsidP="00E6633F">
            <w:pPr>
              <w:spacing w:line="276" w:lineRule="auto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 xml:space="preserve">                   17.20 – 17.30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4(З,Ж,Л)</w:t>
            </w:r>
          </w:p>
        </w:tc>
      </w:tr>
      <w:tr w:rsidR="00E6633F" w:rsidRPr="00E6633F" w:rsidTr="00E6633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  <w:r w:rsidRPr="00E6633F">
              <w:rPr>
                <w:rFonts w:eastAsia="Calibri"/>
                <w:b/>
                <w:sz w:val="30"/>
                <w:szCs w:val="30"/>
                <w:lang w:val="kk-KZ" w:eastAsia="en-US"/>
              </w:rPr>
              <w:t>БУФЕТ РАБОТАЕТ ДО 19.00</w:t>
            </w:r>
          </w:p>
          <w:p w:rsidR="00E6633F" w:rsidRPr="00E6633F" w:rsidRDefault="00E6633F" w:rsidP="00E6633F">
            <w:pPr>
              <w:spacing w:line="276" w:lineRule="auto"/>
              <w:jc w:val="center"/>
              <w:rPr>
                <w:rFonts w:eastAsia="Calibri"/>
                <w:b/>
                <w:sz w:val="30"/>
                <w:szCs w:val="30"/>
                <w:lang w:val="kk-KZ" w:eastAsia="en-US"/>
              </w:rPr>
            </w:pPr>
          </w:p>
        </w:tc>
      </w:tr>
    </w:tbl>
    <w:p w:rsidR="00FC6343" w:rsidRPr="00FC6343" w:rsidRDefault="00FC6343" w:rsidP="00FC6343">
      <w:pPr>
        <w:jc w:val="right"/>
        <w:rPr>
          <w:b/>
          <w:sz w:val="28"/>
          <w:szCs w:val="28"/>
          <w:lang w:val="kk-KZ" w:eastAsia="en-US"/>
        </w:rPr>
      </w:pPr>
    </w:p>
    <w:p w:rsidR="00A4452B" w:rsidRPr="00060759" w:rsidRDefault="00A4452B" w:rsidP="00FC6343">
      <w:pPr>
        <w:spacing w:before="120"/>
        <w:jc w:val="both"/>
        <w:rPr>
          <w:sz w:val="28"/>
          <w:szCs w:val="28"/>
          <w:lang w:val="kk-KZ"/>
        </w:rPr>
      </w:pPr>
      <w:r w:rsidRPr="00060759">
        <w:rPr>
          <w:sz w:val="28"/>
          <w:szCs w:val="28"/>
          <w:lang w:val="kk-KZ"/>
        </w:rPr>
        <w:t>Оқушыларды ыстық тамақпен т</w:t>
      </w:r>
      <w:r>
        <w:rPr>
          <w:sz w:val="28"/>
          <w:szCs w:val="28"/>
          <w:lang w:val="kk-KZ"/>
        </w:rPr>
        <w:t>амақтандыру уақыты белгіленсін:</w:t>
      </w:r>
    </w:p>
    <w:p w:rsidR="00A4452B" w:rsidRPr="00060759" w:rsidRDefault="00A4452B" w:rsidP="00E16F69">
      <w:pPr>
        <w:numPr>
          <w:ilvl w:val="0"/>
          <w:numId w:val="37"/>
        </w:numPr>
        <w:jc w:val="both"/>
        <w:rPr>
          <w:sz w:val="28"/>
          <w:szCs w:val="28"/>
          <w:lang w:val="kk-KZ"/>
        </w:rPr>
      </w:pPr>
      <w:r w:rsidRPr="00060759">
        <w:rPr>
          <w:sz w:val="28"/>
          <w:szCs w:val="28"/>
          <w:lang w:val="kk-KZ"/>
        </w:rPr>
        <w:t>Сынып жетекшілері балаларға ыстық тамақты ұйымдастырып, асханаға апар</w:t>
      </w:r>
      <w:r>
        <w:rPr>
          <w:sz w:val="28"/>
          <w:szCs w:val="28"/>
          <w:lang w:val="kk-KZ"/>
        </w:rPr>
        <w:t>ып,</w:t>
      </w:r>
      <w:r w:rsidRPr="00060759">
        <w:rPr>
          <w:sz w:val="28"/>
          <w:szCs w:val="28"/>
          <w:lang w:val="kk-KZ"/>
        </w:rPr>
        <w:t xml:space="preserve"> </w:t>
      </w:r>
      <w:r w:rsidR="00864407">
        <w:rPr>
          <w:sz w:val="28"/>
          <w:szCs w:val="28"/>
          <w:lang w:val="kk-KZ"/>
        </w:rPr>
        <w:t>тәртіптің сақталуын</w:t>
      </w:r>
      <w:r>
        <w:rPr>
          <w:sz w:val="28"/>
          <w:szCs w:val="28"/>
          <w:lang w:val="kk-KZ"/>
        </w:rPr>
        <w:t xml:space="preserve"> бақыласын; </w:t>
      </w:r>
    </w:p>
    <w:p w:rsidR="00A4452B" w:rsidRDefault="00A4452B" w:rsidP="00E16F69">
      <w:pPr>
        <w:numPr>
          <w:ilvl w:val="0"/>
          <w:numId w:val="37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Ыстық тамақтандыру бойынша</w:t>
      </w:r>
      <w:r w:rsidR="00864407">
        <w:rPr>
          <w:sz w:val="28"/>
          <w:szCs w:val="28"/>
          <w:lang w:val="kk-KZ"/>
        </w:rPr>
        <w:t xml:space="preserve"> есепті</w:t>
      </w:r>
      <w:r w:rsidRPr="00060759">
        <w:rPr>
          <w:sz w:val="28"/>
          <w:szCs w:val="28"/>
          <w:lang w:val="kk-KZ"/>
        </w:rPr>
        <w:t xml:space="preserve"> </w:t>
      </w:r>
      <w:r w:rsidR="00864407">
        <w:rPr>
          <w:sz w:val="28"/>
          <w:szCs w:val="28"/>
          <w:lang w:val="kk-KZ"/>
        </w:rPr>
        <w:t xml:space="preserve">ай сайын </w:t>
      </w:r>
      <w:r w:rsidRPr="00060759">
        <w:rPr>
          <w:sz w:val="28"/>
          <w:szCs w:val="28"/>
          <w:lang w:val="kk-KZ"/>
        </w:rPr>
        <w:t xml:space="preserve">Б.Т. </w:t>
      </w:r>
      <w:r w:rsidR="00864407">
        <w:rPr>
          <w:sz w:val="28"/>
          <w:szCs w:val="28"/>
          <w:lang w:val="kk-KZ"/>
        </w:rPr>
        <w:t>Рахметоваға тапсырылсын;</w:t>
      </w:r>
    </w:p>
    <w:p w:rsidR="00864407" w:rsidRDefault="00864407" w:rsidP="00E16F69">
      <w:pPr>
        <w:numPr>
          <w:ilvl w:val="0"/>
          <w:numId w:val="37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Осы бұйрықты</w:t>
      </w:r>
      <w:r w:rsidR="00E16F69">
        <w:rPr>
          <w:sz w:val="28"/>
          <w:szCs w:val="28"/>
          <w:lang w:val="kk-KZ"/>
        </w:rPr>
        <w:t>ң орындалуын әлеуметтік педагог</w:t>
      </w:r>
      <w:r>
        <w:rPr>
          <w:sz w:val="28"/>
          <w:szCs w:val="28"/>
          <w:lang w:val="kk-KZ"/>
        </w:rPr>
        <w:t xml:space="preserve"> Б.Т.Рахметоваға жүктелсін</w:t>
      </w:r>
    </w:p>
    <w:p w:rsidR="00864407" w:rsidRDefault="00864407" w:rsidP="00864407">
      <w:pPr>
        <w:ind w:left="360"/>
        <w:jc w:val="both"/>
        <w:rPr>
          <w:sz w:val="28"/>
          <w:szCs w:val="28"/>
          <w:lang w:val="kk-KZ"/>
        </w:rPr>
      </w:pPr>
    </w:p>
    <w:p w:rsidR="00864407" w:rsidRDefault="00864407" w:rsidP="00864407">
      <w:pPr>
        <w:ind w:left="360"/>
        <w:jc w:val="both"/>
        <w:rPr>
          <w:b/>
          <w:sz w:val="28"/>
          <w:szCs w:val="28"/>
          <w:lang w:val="kk-KZ"/>
        </w:rPr>
      </w:pPr>
      <w:r w:rsidRPr="00864407">
        <w:rPr>
          <w:b/>
          <w:sz w:val="28"/>
          <w:szCs w:val="28"/>
          <w:lang w:val="kk-KZ"/>
        </w:rPr>
        <w:t xml:space="preserve">Мектеп директоры                                   </w:t>
      </w:r>
      <w:r w:rsidR="00CA4268">
        <w:rPr>
          <w:b/>
          <w:sz w:val="28"/>
          <w:szCs w:val="28"/>
          <w:lang w:val="kk-KZ"/>
        </w:rPr>
        <w:t>С.А.Тог</w:t>
      </w:r>
      <w:r w:rsidRPr="00864407">
        <w:rPr>
          <w:b/>
          <w:sz w:val="28"/>
          <w:szCs w:val="28"/>
          <w:lang w:val="kk-KZ"/>
        </w:rPr>
        <w:t>атаева</w:t>
      </w:r>
    </w:p>
    <w:p w:rsidR="007346CB" w:rsidRDefault="007346CB" w:rsidP="00864407">
      <w:pPr>
        <w:ind w:left="360"/>
        <w:jc w:val="both"/>
        <w:rPr>
          <w:b/>
          <w:sz w:val="28"/>
          <w:szCs w:val="28"/>
          <w:lang w:val="kk-KZ"/>
        </w:rPr>
      </w:pPr>
    </w:p>
    <w:p w:rsidR="007346CB" w:rsidRDefault="007346CB" w:rsidP="00864407">
      <w:pPr>
        <w:ind w:left="360"/>
        <w:jc w:val="both"/>
        <w:rPr>
          <w:b/>
          <w:sz w:val="28"/>
          <w:szCs w:val="28"/>
          <w:lang w:val="kk-KZ"/>
        </w:rPr>
      </w:pPr>
    </w:p>
    <w:p w:rsidR="007346CB" w:rsidRDefault="007346CB" w:rsidP="00864407">
      <w:pPr>
        <w:ind w:left="360"/>
        <w:jc w:val="both"/>
        <w:rPr>
          <w:b/>
          <w:sz w:val="28"/>
          <w:szCs w:val="28"/>
          <w:lang w:val="kk-KZ"/>
        </w:rPr>
      </w:pPr>
    </w:p>
    <w:p w:rsidR="007346CB" w:rsidRDefault="007346CB" w:rsidP="00864407">
      <w:pPr>
        <w:ind w:left="360"/>
        <w:jc w:val="both"/>
        <w:rPr>
          <w:b/>
          <w:sz w:val="28"/>
          <w:szCs w:val="28"/>
          <w:lang w:val="kk-KZ"/>
        </w:rPr>
      </w:pPr>
    </w:p>
    <w:p w:rsidR="004426CC" w:rsidRDefault="004426CC" w:rsidP="00864407">
      <w:pPr>
        <w:ind w:left="360"/>
        <w:jc w:val="both"/>
        <w:rPr>
          <w:b/>
          <w:sz w:val="28"/>
          <w:szCs w:val="28"/>
          <w:lang w:val="kk-KZ"/>
        </w:rPr>
      </w:pPr>
    </w:p>
    <w:p w:rsidR="004426CC" w:rsidRDefault="004426CC" w:rsidP="00864407">
      <w:pPr>
        <w:ind w:left="360"/>
        <w:jc w:val="both"/>
        <w:rPr>
          <w:b/>
          <w:sz w:val="28"/>
          <w:szCs w:val="28"/>
          <w:lang w:val="kk-KZ"/>
        </w:rPr>
      </w:pPr>
    </w:p>
    <w:p w:rsidR="004426CC" w:rsidRDefault="004426CC" w:rsidP="00864407">
      <w:pPr>
        <w:ind w:left="360"/>
        <w:jc w:val="both"/>
        <w:rPr>
          <w:b/>
          <w:sz w:val="28"/>
          <w:szCs w:val="28"/>
          <w:lang w:val="kk-KZ"/>
        </w:rPr>
      </w:pPr>
    </w:p>
    <w:p w:rsidR="004426CC" w:rsidRDefault="004426CC" w:rsidP="00A72866">
      <w:pPr>
        <w:jc w:val="both"/>
        <w:rPr>
          <w:b/>
          <w:sz w:val="28"/>
          <w:szCs w:val="28"/>
          <w:lang w:val="kk-KZ"/>
        </w:rPr>
      </w:pPr>
    </w:p>
    <w:tbl>
      <w:tblPr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31"/>
        <w:gridCol w:w="1438"/>
        <w:gridCol w:w="4001"/>
      </w:tblGrid>
      <w:tr w:rsidR="004426CC" w:rsidRPr="007D2A8A" w:rsidTr="006C3B7B">
        <w:trPr>
          <w:trHeight w:val="2071"/>
        </w:trPr>
        <w:tc>
          <w:tcPr>
            <w:tcW w:w="5334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4426CC" w:rsidRPr="007D2A8A" w:rsidRDefault="004426CC" w:rsidP="006C3B7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rFonts w:ascii="Calibri" w:hAnsi="Calibri"/>
                <w:b/>
                <w:bC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9504" behindDoc="1" locked="0" layoutInCell="0" allowOverlap="1" wp14:anchorId="4F9D829A" wp14:editId="68A82CCD">
                  <wp:simplePos x="0" y="0"/>
                  <wp:positionH relativeFrom="page">
                    <wp:posOffset>3383280</wp:posOffset>
                  </wp:positionH>
                  <wp:positionV relativeFrom="paragraph">
                    <wp:posOffset>189865</wp:posOffset>
                  </wp:positionV>
                  <wp:extent cx="1125855" cy="1067435"/>
                  <wp:effectExtent l="0" t="0" r="0" b="0"/>
                  <wp:wrapNone/>
                  <wp:docPr id="3" name="Рисунок 28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067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26CC" w:rsidRPr="007D2A8A" w:rsidRDefault="004426CC" w:rsidP="006C3B7B">
            <w:pPr>
              <w:keepNext/>
              <w:spacing w:line="276" w:lineRule="auto"/>
              <w:ind w:left="459"/>
              <w:jc w:val="center"/>
              <w:outlineLvl w:val="4"/>
              <w:rPr>
                <w:rFonts w:eastAsia="Arial Unicode MS"/>
                <w:b/>
                <w:sz w:val="16"/>
                <w:szCs w:val="16"/>
                <w:lang w:val="kk-KZ" w:eastAsia="en-US"/>
              </w:rPr>
            </w:pPr>
            <w:r w:rsidRPr="007D2A8A">
              <w:rPr>
                <w:rFonts w:eastAsia="Arial Unicode MS"/>
                <w:b/>
                <w:sz w:val="16"/>
                <w:szCs w:val="16"/>
                <w:lang w:val="kk-KZ" w:eastAsia="en-US"/>
              </w:rPr>
              <w:t>НҰР-СҰЛТАН ҚАЛАСЫ ӘКІМДІГІНІҢ</w:t>
            </w:r>
          </w:p>
          <w:p w:rsidR="004426CC" w:rsidRPr="007D2A8A" w:rsidRDefault="004426CC" w:rsidP="006C3B7B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4426CC" w:rsidRPr="007D2A8A" w:rsidRDefault="004426CC" w:rsidP="006C3B7B">
            <w:pPr>
              <w:spacing w:line="276" w:lineRule="auto"/>
              <w:ind w:left="459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sz w:val="16"/>
                <w:szCs w:val="16"/>
                <w:lang w:val="kk-KZ" w:eastAsia="en-US"/>
              </w:rPr>
              <w:t>«№ 75 МЕКТЕП-ГИМНАЗИЯ»КММ</w:t>
            </w:r>
          </w:p>
          <w:p w:rsidR="004426CC" w:rsidRPr="007D2A8A" w:rsidRDefault="004426CC" w:rsidP="006C3B7B">
            <w:pPr>
              <w:spacing w:line="276" w:lineRule="auto"/>
              <w:ind w:left="176" w:hanging="283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4426CC" w:rsidRPr="007D2A8A" w:rsidRDefault="004426CC" w:rsidP="006C3B7B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Нұр-Сұлтан қаласы,Мәңгілік Ел даңғылы.28/1</w:t>
            </w:r>
          </w:p>
          <w:p w:rsidR="004426CC" w:rsidRPr="007D2A8A" w:rsidRDefault="004426CC" w:rsidP="006C3B7B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тел: (87172) 20-26-15;</w:t>
            </w:r>
          </w:p>
          <w:p w:rsidR="004426CC" w:rsidRPr="007D2A8A" w:rsidRDefault="004426CC" w:rsidP="006C3B7B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astana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_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shg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75@</w:t>
            </w:r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mail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4426CC" w:rsidRPr="007D2A8A" w:rsidRDefault="004426CC" w:rsidP="006C3B7B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4426CC" w:rsidRPr="007D2A8A" w:rsidRDefault="004426CC" w:rsidP="006C3B7B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4426CC" w:rsidRPr="007D2A8A" w:rsidRDefault="004426CC" w:rsidP="006C3B7B">
            <w:pPr>
              <w:spacing w:line="276" w:lineRule="auto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4426CC" w:rsidRPr="007D2A8A" w:rsidRDefault="004426CC" w:rsidP="006C3B7B">
            <w:pPr>
              <w:spacing w:line="276" w:lineRule="auto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4426CC" w:rsidRPr="007D2A8A" w:rsidRDefault="004426CC" w:rsidP="006C3B7B">
            <w:pPr>
              <w:spacing w:line="276" w:lineRule="auto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4426CC" w:rsidRPr="007D2A8A" w:rsidRDefault="004426CC" w:rsidP="006C3B7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4426CC" w:rsidRPr="007D2A8A" w:rsidRDefault="004426CC" w:rsidP="006C3B7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4426CC" w:rsidRPr="007D2A8A" w:rsidRDefault="004426CC" w:rsidP="006C3B7B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4426CC" w:rsidRPr="007D2A8A" w:rsidRDefault="004426CC" w:rsidP="006C3B7B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ru-MO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КГУ«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ШКОЛА</w:t>
            </w: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-ГИМНАЗИЯ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 xml:space="preserve"> №</w:t>
            </w: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75»</w:t>
            </w:r>
          </w:p>
          <w:p w:rsidR="004426CC" w:rsidRPr="007D2A8A" w:rsidRDefault="004426CC" w:rsidP="006C3B7B">
            <w:pPr>
              <w:spacing w:line="276" w:lineRule="auto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sz w:val="16"/>
                <w:szCs w:val="16"/>
                <w:lang w:val="kk-KZ" w:eastAsia="en-US"/>
              </w:rPr>
              <w:t xml:space="preserve">               </w:t>
            </w:r>
          </w:p>
          <w:p w:rsidR="004426CC" w:rsidRPr="007D2A8A" w:rsidRDefault="004426CC" w:rsidP="006C3B7B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ru-MO" w:eastAsia="en-US"/>
              </w:rPr>
            </w:pPr>
            <w:r w:rsidRPr="007D2A8A">
              <w:rPr>
                <w:b/>
                <w:bCs/>
                <w:sz w:val="16"/>
                <w:szCs w:val="16"/>
                <w:lang w:val="ru-MO" w:eastAsia="en-US"/>
              </w:rPr>
              <w:t xml:space="preserve">АКИМАТА 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Г</w:t>
            </w: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ОРОДА </w:t>
            </w:r>
            <w:r w:rsidRPr="007D2A8A">
              <w:rPr>
                <w:rFonts w:eastAsia="Arial Unicode MS"/>
                <w:b/>
                <w:bCs/>
                <w:sz w:val="16"/>
                <w:szCs w:val="16"/>
                <w:lang w:val="kk-KZ" w:eastAsia="en-US"/>
              </w:rPr>
              <w:t>НҰР-СҰЛТАН</w:t>
            </w:r>
          </w:p>
          <w:p w:rsidR="004426CC" w:rsidRPr="007D2A8A" w:rsidRDefault="004426CC" w:rsidP="006C3B7B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4426CC" w:rsidRPr="007D2A8A" w:rsidRDefault="004426CC" w:rsidP="006C3B7B">
            <w:pPr>
              <w:spacing w:line="276" w:lineRule="auto"/>
              <w:ind w:left="459" w:firstLine="90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г. Нұр-Сұлтан пр.Мәңгілік Ел 28/1</w:t>
            </w:r>
          </w:p>
          <w:p w:rsidR="004426CC" w:rsidRPr="007D2A8A" w:rsidRDefault="004426CC" w:rsidP="006C3B7B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      тел: (87172) 20-26-15;</w:t>
            </w:r>
          </w:p>
          <w:p w:rsidR="004426CC" w:rsidRPr="007D2A8A" w:rsidRDefault="004426CC" w:rsidP="006C3B7B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      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astana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_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shg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75@</w:t>
            </w:r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mail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4426CC" w:rsidRPr="007D2A8A" w:rsidRDefault="004426CC" w:rsidP="006C3B7B">
            <w:pPr>
              <w:spacing w:line="276" w:lineRule="auto"/>
              <w:ind w:left="459" w:firstLine="909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426CC" w:rsidRPr="007D2A8A" w:rsidTr="006C3B7B">
        <w:trPr>
          <w:trHeight w:val="230"/>
        </w:trPr>
        <w:tc>
          <w:tcPr>
            <w:tcW w:w="5334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4426CC" w:rsidRPr="007D2A8A" w:rsidRDefault="004426CC" w:rsidP="006C3B7B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  <w:tc>
          <w:tcPr>
            <w:tcW w:w="1438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4426CC" w:rsidRPr="007D2A8A" w:rsidRDefault="004426CC" w:rsidP="006C3B7B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ru-MO" w:eastAsia="en-US"/>
              </w:rPr>
            </w:pPr>
          </w:p>
        </w:tc>
        <w:tc>
          <w:tcPr>
            <w:tcW w:w="4002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4426CC" w:rsidRPr="007D2A8A" w:rsidRDefault="004426CC" w:rsidP="006C3B7B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</w:tr>
      <w:tr w:rsidR="004426CC" w:rsidRPr="007D2A8A" w:rsidTr="006C3B7B">
        <w:trPr>
          <w:trHeight w:val="115"/>
        </w:trPr>
        <w:tc>
          <w:tcPr>
            <w:tcW w:w="5334" w:type="dxa"/>
          </w:tcPr>
          <w:p w:rsidR="004426CC" w:rsidRPr="007D2A8A" w:rsidRDefault="004426CC" w:rsidP="006C3B7B">
            <w:pPr>
              <w:spacing w:line="276" w:lineRule="auto"/>
              <w:ind w:left="459" w:hanging="459"/>
              <w:rPr>
                <w:b/>
                <w:bCs/>
                <w:sz w:val="16"/>
                <w:szCs w:val="16"/>
                <w:lang w:eastAsia="en-US"/>
              </w:rPr>
            </w:pPr>
            <w:r w:rsidRPr="007D2A8A">
              <w:rPr>
                <w:b/>
                <w:bCs/>
                <w:sz w:val="16"/>
                <w:szCs w:val="16"/>
                <w:lang w:eastAsia="en-US"/>
              </w:rPr>
              <w:t xml:space="preserve">               _____________________  № ____________________  </w:t>
            </w:r>
          </w:p>
          <w:p w:rsidR="004426CC" w:rsidRPr="007D2A8A" w:rsidRDefault="004426CC" w:rsidP="006C3B7B">
            <w:pPr>
              <w:spacing w:line="276" w:lineRule="auto"/>
              <w:ind w:left="459" w:hanging="459"/>
              <w:rPr>
                <w:b/>
                <w:bCs/>
                <w:sz w:val="16"/>
                <w:szCs w:val="16"/>
                <w:lang w:eastAsia="en-US"/>
              </w:rPr>
            </w:pPr>
          </w:p>
          <w:p w:rsidR="004426CC" w:rsidRPr="007D2A8A" w:rsidRDefault="004426CC" w:rsidP="006C3B7B">
            <w:pPr>
              <w:spacing w:line="276" w:lineRule="auto"/>
              <w:ind w:left="459" w:hanging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Нұр-Сұлтан   қ</w:t>
            </w:r>
            <w:proofErr w:type="spellStart"/>
            <w:r w:rsidRPr="007D2A8A">
              <w:rPr>
                <w:b/>
                <w:bCs/>
                <w:sz w:val="16"/>
                <w:szCs w:val="16"/>
                <w:lang w:eastAsia="en-US"/>
              </w:rPr>
              <w:t>аласы</w:t>
            </w:r>
            <w:proofErr w:type="spellEnd"/>
          </w:p>
        </w:tc>
        <w:tc>
          <w:tcPr>
            <w:tcW w:w="1438" w:type="dxa"/>
          </w:tcPr>
          <w:p w:rsidR="004426CC" w:rsidRPr="007D2A8A" w:rsidRDefault="004426CC" w:rsidP="006C3B7B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ru-MO" w:eastAsia="en-US"/>
              </w:rPr>
            </w:pPr>
          </w:p>
        </w:tc>
        <w:tc>
          <w:tcPr>
            <w:tcW w:w="4002" w:type="dxa"/>
          </w:tcPr>
          <w:p w:rsidR="004426CC" w:rsidRPr="007D2A8A" w:rsidRDefault="004426CC" w:rsidP="006C3B7B">
            <w:pPr>
              <w:spacing w:line="276" w:lineRule="auto"/>
              <w:ind w:left="459" w:hanging="459"/>
              <w:rPr>
                <w:b/>
                <w:bCs/>
                <w:sz w:val="16"/>
                <w:szCs w:val="16"/>
                <w:lang w:eastAsia="en-US"/>
              </w:rPr>
            </w:pPr>
          </w:p>
          <w:p w:rsidR="004426CC" w:rsidRPr="007D2A8A" w:rsidRDefault="004426CC" w:rsidP="006C3B7B">
            <w:pPr>
              <w:spacing w:line="276" w:lineRule="auto"/>
              <w:ind w:firstLine="708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4426CC" w:rsidRPr="007D2A8A" w:rsidRDefault="004426CC" w:rsidP="006C3B7B">
            <w:pPr>
              <w:spacing w:line="276" w:lineRule="auto"/>
              <w:ind w:firstLine="708"/>
              <w:rPr>
                <w:b/>
                <w:bCs/>
                <w:sz w:val="16"/>
                <w:szCs w:val="16"/>
                <w:lang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                            город  Нұр-Сұлтан</w:t>
            </w:r>
          </w:p>
        </w:tc>
      </w:tr>
    </w:tbl>
    <w:p w:rsidR="004426CC" w:rsidRDefault="004426CC" w:rsidP="00864407">
      <w:pPr>
        <w:ind w:left="360"/>
        <w:jc w:val="both"/>
        <w:rPr>
          <w:b/>
          <w:sz w:val="28"/>
          <w:szCs w:val="28"/>
          <w:lang w:val="kk-KZ"/>
        </w:rPr>
      </w:pPr>
    </w:p>
    <w:p w:rsidR="004426CC" w:rsidRDefault="004426CC" w:rsidP="00864407">
      <w:pPr>
        <w:ind w:left="360"/>
        <w:jc w:val="both"/>
        <w:rPr>
          <w:b/>
          <w:sz w:val="28"/>
          <w:szCs w:val="28"/>
          <w:lang w:val="kk-KZ"/>
        </w:rPr>
      </w:pPr>
    </w:p>
    <w:p w:rsidR="007346CB" w:rsidRDefault="007346CB" w:rsidP="004426C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Сынып жетекшілерін</w:t>
      </w:r>
    </w:p>
    <w:p w:rsidR="007346CB" w:rsidRDefault="007346CB" w:rsidP="004426CC">
      <w:pPr>
        <w:ind w:left="36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тағайындау туралы</w:t>
      </w:r>
    </w:p>
    <w:p w:rsidR="007346CB" w:rsidRDefault="007346CB" w:rsidP="00864407">
      <w:pPr>
        <w:ind w:left="360"/>
        <w:jc w:val="both"/>
        <w:rPr>
          <w:b/>
          <w:sz w:val="28"/>
          <w:szCs w:val="28"/>
          <w:lang w:val="kk-KZ"/>
        </w:rPr>
      </w:pPr>
    </w:p>
    <w:p w:rsidR="007346CB" w:rsidRPr="00BF7EA3" w:rsidRDefault="00B64ED0" w:rsidP="00B64ED0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  <w:r w:rsidR="0019134E">
        <w:rPr>
          <w:sz w:val="28"/>
          <w:szCs w:val="28"/>
          <w:lang w:val="kk-KZ"/>
        </w:rPr>
        <w:t>201</w:t>
      </w:r>
      <w:r w:rsidR="004426CC">
        <w:rPr>
          <w:sz w:val="28"/>
          <w:szCs w:val="28"/>
          <w:lang w:val="kk-KZ"/>
        </w:rPr>
        <w:t>9-2020</w:t>
      </w:r>
      <w:r w:rsidR="00BF7EA3" w:rsidRPr="00BF7EA3">
        <w:rPr>
          <w:sz w:val="28"/>
          <w:szCs w:val="28"/>
          <w:lang w:val="kk-KZ"/>
        </w:rPr>
        <w:t xml:space="preserve"> оқу жылы бойынша сынып жетекшілерін тағайындау жайында БҰЙЫРАМЫН:</w:t>
      </w:r>
    </w:p>
    <w:p w:rsidR="004A444B" w:rsidRPr="004A444B" w:rsidRDefault="00BF7EA3" w:rsidP="004A444B">
      <w:pPr>
        <w:numPr>
          <w:ilvl w:val="0"/>
          <w:numId w:val="33"/>
        </w:numPr>
        <w:spacing w:before="120"/>
        <w:jc w:val="both"/>
        <w:rPr>
          <w:sz w:val="28"/>
          <w:szCs w:val="28"/>
          <w:lang w:val="kk-KZ"/>
        </w:rPr>
      </w:pPr>
      <w:r w:rsidRPr="00060759">
        <w:rPr>
          <w:sz w:val="28"/>
          <w:szCs w:val="28"/>
          <w:lang w:val="kk-KZ"/>
        </w:rPr>
        <w:t>Сынып жетекшісі болып</w:t>
      </w:r>
      <w:r>
        <w:rPr>
          <w:sz w:val="28"/>
          <w:szCs w:val="28"/>
          <w:lang w:val="kk-KZ"/>
        </w:rPr>
        <w:t xml:space="preserve"> келесі мұғалімдер тағайындалсын: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274"/>
        <w:gridCol w:w="1273"/>
        <w:gridCol w:w="5526"/>
        <w:gridCol w:w="1563"/>
      </w:tblGrid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4A444B">
              <w:rPr>
                <w:rFonts w:eastAsia="Calibri"/>
                <w:b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4A444B">
              <w:rPr>
                <w:rFonts w:eastAsia="Calibri"/>
                <w:b/>
                <w:sz w:val="28"/>
                <w:szCs w:val="28"/>
                <w:lang w:val="kk-KZ" w:eastAsia="en-US"/>
              </w:rPr>
              <w:t>Сынып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4A444B">
              <w:rPr>
                <w:rFonts w:eastAsia="Calibri"/>
                <w:b/>
                <w:sz w:val="28"/>
                <w:szCs w:val="28"/>
                <w:lang w:val="kk-KZ" w:eastAsia="en-US"/>
              </w:rPr>
              <w:t>Оқушы саны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b/>
                <w:lang w:val="kk-KZ" w:eastAsia="en-US"/>
              </w:rPr>
            </w:pPr>
            <w:r w:rsidRPr="004A444B">
              <w:rPr>
                <w:rFonts w:eastAsia="Calibri"/>
                <w:b/>
                <w:lang w:val="kk-KZ" w:eastAsia="en-US"/>
              </w:rPr>
              <w:t>Сынып жетекшінің аты-жөні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b/>
                <w:lang w:val="kk-KZ" w:eastAsia="en-US"/>
              </w:rPr>
            </w:pPr>
            <w:r w:rsidRPr="004A444B">
              <w:rPr>
                <w:rFonts w:eastAsia="Calibri"/>
                <w:b/>
                <w:lang w:val="kk-KZ" w:eastAsia="en-US"/>
              </w:rPr>
              <w:t>Кабинет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en-US" w:eastAsia="en-US"/>
              </w:rPr>
            </w:pPr>
            <w:r w:rsidRPr="004A444B">
              <w:rPr>
                <w:rFonts w:eastAsia="Calibri"/>
                <w:lang w:val="kk-KZ" w:eastAsia="en-US"/>
              </w:rPr>
              <w:t>1 «А»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AE4CC4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B83A4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Зеренханова Актоты Зеренхановна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212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1 «Б»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AE4CC4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B83A4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Павлюковская Юлия Сергеевна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101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1 «В»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AE4CC4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B83A4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Алтынбекова Молдир Кузенбаевна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214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1 «Г»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AE4CC4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B83A4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Туканова Зилаш Рахимовна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213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1 «Д»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AE4CC4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B83A4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Ищанова Айгерим Женисовна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218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1 «Е»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AE4CC4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B83A4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Бисултанова Надежда Вадимовна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highlight w:val="yellow"/>
                <w:lang w:val="kk-KZ" w:eastAsia="en-US"/>
              </w:rPr>
            </w:pPr>
            <w:r>
              <w:rPr>
                <w:rFonts w:eastAsia="Calibri"/>
                <w:highlight w:val="yellow"/>
                <w:lang w:val="kk-KZ" w:eastAsia="en-US"/>
              </w:rPr>
              <w:t>104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1 «Ж»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AE4CC4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B83A4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Бисултанова Надежда Вадимовна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104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1 «З»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AE4CC4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B83A4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Садриева Валентина Александровна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223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1 «И»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AE4CC4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B83A4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Игнатенко  Ксения Викторовна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highlight w:val="yellow"/>
                <w:lang w:val="kk-KZ" w:eastAsia="en-US"/>
              </w:rPr>
            </w:pPr>
            <w:r>
              <w:rPr>
                <w:rFonts w:eastAsia="Calibri"/>
                <w:highlight w:val="yellow"/>
                <w:lang w:val="kk-KZ" w:eastAsia="en-US"/>
              </w:rPr>
              <w:t>100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1 «К»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AE4CC4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B83A4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Касимбекова Эльмира Кунапияновна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102</w:t>
            </w:r>
          </w:p>
        </w:tc>
      </w:tr>
      <w:tr w:rsidR="00B83A45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A444B" w:rsidRDefault="00B83A45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A444B" w:rsidRDefault="00B83A4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 «Л»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A444B" w:rsidRDefault="001A445F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Волчек Виктория Александровна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Хор</w:t>
            </w:r>
          </w:p>
        </w:tc>
      </w:tr>
      <w:tr w:rsidR="001A445F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Pr="004A444B" w:rsidRDefault="001A445F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1A445F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 «М»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1A445F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Ищанова Айгерим Женисовна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218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en-US" w:eastAsia="en-US"/>
              </w:rPr>
            </w:pPr>
            <w:r w:rsidRPr="004A444B">
              <w:rPr>
                <w:rFonts w:eastAsia="Calibri"/>
                <w:lang w:val="en-US" w:eastAsia="en-US"/>
              </w:rPr>
              <w:t>2</w:t>
            </w:r>
            <w:r w:rsidRPr="004A444B">
              <w:rPr>
                <w:rFonts w:eastAsia="Calibri"/>
                <w:lang w:val="kk-KZ" w:eastAsia="en-US"/>
              </w:rPr>
              <w:t xml:space="preserve"> «А»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AE4CC4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1A445F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Корнебаева Жанаргуль Искаковна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211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2 «Б»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AE4CC4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1A445F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Дукенова Айжан Алпысовна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109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2 «В»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AE4CC4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1A445F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highlight w:val="yellow"/>
                <w:lang w:val="kk-KZ" w:eastAsia="en-US"/>
              </w:rPr>
              <w:t>Ельбаева Айгуль Серико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highlight w:val="yellow"/>
                <w:lang w:val="kk-KZ" w:eastAsia="en-US"/>
              </w:rPr>
            </w:pPr>
            <w:r>
              <w:rPr>
                <w:rFonts w:eastAsia="Calibri"/>
                <w:highlight w:val="yellow"/>
                <w:lang w:val="kk-KZ" w:eastAsia="en-US"/>
              </w:rPr>
              <w:t>116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2 «Г»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AE4CC4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1A445F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Киргизбаева Куралай Еркинбаевна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103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2 «Д»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AE4CC4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1A445F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Филипенко Людмила Олеговна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highlight w:val="yellow"/>
                <w:lang w:val="kk-KZ" w:eastAsia="en-US"/>
              </w:rPr>
            </w:pPr>
            <w:r>
              <w:rPr>
                <w:rFonts w:eastAsia="Calibri"/>
                <w:highlight w:val="yellow"/>
                <w:lang w:val="kk-KZ" w:eastAsia="en-US"/>
              </w:rPr>
              <w:t>Хор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2 «Е»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AE4CC4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1A445F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Сандауова Нургуль Муратовна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110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2 «Ж»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AE4CC4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1A445F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Кылышбекова Марьямгуль Атымтаевна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highlight w:val="yellow"/>
                <w:lang w:val="kk-KZ" w:eastAsia="en-US"/>
              </w:rPr>
            </w:pPr>
            <w:r>
              <w:rPr>
                <w:rFonts w:eastAsia="Calibri"/>
                <w:highlight w:val="yellow"/>
                <w:lang w:val="kk-KZ" w:eastAsia="en-US"/>
              </w:rPr>
              <w:t>105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2 «З»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AE4CC4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1A445F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Сабиева Макпал Каиргожаевна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222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2 «И»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AE4CC4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B37A3F" w:rsidRDefault="00B37A3F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Конарева Таьяна Игоревна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2 «К»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AE4CC4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1A445F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Дукенова Айжан Алпысовна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109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3 «А»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1A445F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Оразекова Асель Калибаевна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210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3 «Б»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1A445F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Сабиева Макпал Каиргожаевна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highlight w:val="yellow"/>
                <w:lang w:val="kk-KZ" w:eastAsia="en-US"/>
              </w:rPr>
            </w:pPr>
            <w:r>
              <w:rPr>
                <w:rFonts w:eastAsia="Calibri"/>
                <w:highlight w:val="yellow"/>
                <w:lang w:val="kk-KZ" w:eastAsia="en-US"/>
              </w:rPr>
              <w:t>222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3 «В»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1A445F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Киргизбаева Куралай Еркинбаевна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103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3 «Г»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A63926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Туканова Зилаш Рахимовна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213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3 «Д»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A63926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Габдушева Назира Толегеновна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highlight w:val="yellow"/>
                <w:lang w:val="kk-KZ" w:eastAsia="en-US"/>
              </w:rPr>
            </w:pPr>
            <w:r>
              <w:rPr>
                <w:rFonts w:eastAsia="Calibri"/>
                <w:highlight w:val="yellow"/>
                <w:lang w:val="kk-KZ" w:eastAsia="en-US"/>
              </w:rPr>
              <w:t>106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3 «Е»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A63926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Мейрбекова Акерке Альмахановна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217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3 «Ж»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A63926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Ельбаева Айгуль Сериковна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115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3 «З»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135FC4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Садриева Валентина Александровна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223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3 «И»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135FC4" w:rsidP="004B36C1">
            <w:pPr>
              <w:tabs>
                <w:tab w:val="left" w:pos="3645"/>
              </w:tabs>
              <w:rPr>
                <w:rFonts w:eastAsia="Calibri"/>
                <w:highlight w:val="yellow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Ищанова Айгерим Женисовна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highlight w:val="yellow"/>
                <w:lang w:val="kk-KZ" w:eastAsia="en-US"/>
              </w:rPr>
            </w:pPr>
            <w:r>
              <w:rPr>
                <w:rFonts w:eastAsia="Calibri"/>
                <w:highlight w:val="yellow"/>
                <w:lang w:val="kk-KZ" w:eastAsia="en-US"/>
              </w:rPr>
              <w:t>218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3 «К»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135FC4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Касимбекова Эльмира Канапияновна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102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3 «Л»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B37A3F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Павлюковская Юлия Сергеевна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101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3 «М»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B37A3F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Жаншугурова Зухра Кабдулуахаповна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100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4 «А»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B37A3F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Корнебаева Жанаргуль Искаковна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211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4 «Б»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DB4A04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Кусаинова Назира Сагандыковна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highlight w:val="yellow"/>
                <w:lang w:val="kk-KZ" w:eastAsia="en-US"/>
              </w:rPr>
            </w:pPr>
            <w:r>
              <w:rPr>
                <w:rFonts w:eastAsia="Calibri"/>
                <w:highlight w:val="yellow"/>
                <w:lang w:val="kk-KZ" w:eastAsia="en-US"/>
              </w:rPr>
              <w:t>202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4 «В»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DB4A04" w:rsidRDefault="00DB4A04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Сейдахметова Гульмира Канияхметовна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203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4 «Г»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DB4A04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highlight w:val="yellow"/>
                <w:lang w:val="kk-KZ" w:eastAsia="en-US"/>
              </w:rPr>
              <w:t>Нурдилдинова Айнат Суниятовна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117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4 «Д»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DB4A04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Садупова Галия Рашидовна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215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4 «Е»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DB4A04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Мейрбекова Акерке Альмахановна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217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4 «Ж»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DB4A04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Сейдахметова Гульмира Канияхметовна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203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4 «З»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DB4A04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Кусаинова Назира Сагандыковна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202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4 «И»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DB4A04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Сандауова Нургуль Муратовна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110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4 «К»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135FC4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Кущикова Елена Александровна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382463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  <w:r w:rsidR="00E22EB5">
              <w:rPr>
                <w:rFonts w:eastAsia="Calibri"/>
                <w:lang w:val="kk-KZ" w:eastAsia="en-US"/>
              </w:rPr>
              <w:t>15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4 «Л»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DB4A04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Алтынбекова Молдир Кузенбаевна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214</w:t>
            </w:r>
          </w:p>
        </w:tc>
      </w:tr>
      <w:tr w:rsidR="004A444B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4 «М»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DB4A04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Габдушева Назира Толегеновна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106</w:t>
            </w:r>
          </w:p>
        </w:tc>
      </w:tr>
      <w:tr w:rsidR="00DB4A04" w:rsidRPr="004A444B" w:rsidTr="004B36C1">
        <w:trPr>
          <w:trHeight w:hRule="exact"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4" w:rsidRPr="004A444B" w:rsidRDefault="00DB4A04" w:rsidP="004B36C1">
            <w:pPr>
              <w:numPr>
                <w:ilvl w:val="0"/>
                <w:numId w:val="35"/>
              </w:numPr>
              <w:tabs>
                <w:tab w:val="left" w:pos="3645"/>
              </w:tabs>
              <w:spacing w:after="200" w:line="276" w:lineRule="auto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4" w:rsidRPr="004A444B" w:rsidRDefault="00DB4A04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</w:t>
            </w:r>
            <w:r w:rsidR="00B64F18">
              <w:rPr>
                <w:rFonts w:eastAsia="Calibri"/>
                <w:lang w:val="kk-KZ" w:eastAsia="en-US"/>
              </w:rPr>
              <w:t xml:space="preserve"> «Н»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4" w:rsidRDefault="00CA426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4" w:rsidRDefault="00B64F18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Кылышбекова Марьямгуль Атымтаевна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4" w:rsidRDefault="00E22EB5" w:rsidP="004B36C1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105</w:t>
            </w:r>
          </w:p>
        </w:tc>
      </w:tr>
      <w:tr w:rsidR="004A444B" w:rsidRPr="004A444B" w:rsidTr="00CE372E">
        <w:trPr>
          <w:trHeight w:val="3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5 «А»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315A87" w:rsidRDefault="00315A8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Байжаксынова Динара Даулеткановна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204</w:t>
            </w:r>
          </w:p>
        </w:tc>
      </w:tr>
      <w:tr w:rsidR="004A444B" w:rsidRPr="004A444B" w:rsidTr="004B36C1">
        <w:trPr>
          <w:trHeight w:val="2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5 «Ә»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315A8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Жұмабек Әсем Ильясовна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321</w:t>
            </w:r>
          </w:p>
        </w:tc>
      </w:tr>
      <w:tr w:rsidR="004A444B" w:rsidRPr="004A444B" w:rsidTr="004B36C1">
        <w:trPr>
          <w:trHeight w:val="35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5 «Б»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315A8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Кожанбаева Асия Темиржановна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E22EB5" w:rsidRDefault="00CE372E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208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5 «В»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315A8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Шекербаева Азина Нуриевна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208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5 «Г»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315A8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Жандильдина Гульмайрам Серикбаевна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E22EB5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302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5 «Д»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C70CDA" w:rsidRDefault="00315A8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Омаргалиева  Айгерим  Ерлановна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301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5 «Е»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E" w:rsidRPr="004B36C1" w:rsidRDefault="00CE372E" w:rsidP="00CE372E">
            <w:pPr>
              <w:rPr>
                <w:lang w:val="kk-KZ"/>
              </w:rPr>
            </w:pPr>
            <w:r w:rsidRPr="004B36C1">
              <w:rPr>
                <w:lang w:val="kk-KZ"/>
              </w:rPr>
              <w:t>Молдахметова Гуляр Жортуевна</w:t>
            </w:r>
          </w:p>
          <w:p w:rsidR="004A444B" w:rsidRPr="004A444B" w:rsidRDefault="004A444B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E22EB5" w:rsidRDefault="00E22EB5" w:rsidP="00CE372E">
            <w:pPr>
              <w:tabs>
                <w:tab w:val="left" w:pos="3645"/>
              </w:tabs>
              <w:rPr>
                <w:rFonts w:eastAsia="Calibri"/>
                <w:highlight w:val="yellow"/>
                <w:lang w:val="kk-KZ" w:eastAsia="en-US"/>
              </w:rPr>
            </w:pPr>
            <w:r>
              <w:rPr>
                <w:rFonts w:eastAsia="Calibri"/>
                <w:highlight w:val="yellow"/>
                <w:lang w:val="kk-KZ" w:eastAsia="en-US"/>
              </w:rPr>
              <w:t>319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5 «Ж»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315A8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Галиякпарова Акмарал Амангельдиновна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219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5 «З»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315A8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Алим Кымбат Ермековна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320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5 «И»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CA4268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315A8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Конарева Татьяна Игоревна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108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CA4268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5</w:t>
            </w:r>
            <w:r w:rsidR="004A444B" w:rsidRPr="004A444B">
              <w:rPr>
                <w:rFonts w:eastAsia="Calibri"/>
                <w:lang w:val="kk-KZ" w:eastAsia="en-US"/>
              </w:rPr>
              <w:t xml:space="preserve"> «К»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Default="00315A8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Акетова Алия Балтабаевна</w:t>
            </w:r>
          </w:p>
          <w:p w:rsidR="00296268" w:rsidRPr="00296268" w:rsidRDefault="00296268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A77A23" w:rsidRDefault="00E22EB5" w:rsidP="00CE372E">
            <w:pPr>
              <w:tabs>
                <w:tab w:val="left" w:pos="3645"/>
              </w:tabs>
              <w:rPr>
                <w:rFonts w:eastAsia="Calibri"/>
                <w:highlight w:val="yellow"/>
                <w:lang w:val="kk-KZ" w:eastAsia="en-US"/>
              </w:rPr>
            </w:pPr>
            <w:r>
              <w:rPr>
                <w:rFonts w:eastAsia="Calibri"/>
                <w:highlight w:val="yellow"/>
                <w:lang w:val="kk-KZ" w:eastAsia="en-US"/>
              </w:rPr>
              <w:t>313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5 «Л»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315A8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Жұмабек Әсем Ильясовна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107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A444B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4A444B">
              <w:rPr>
                <w:rFonts w:eastAsia="Calibri"/>
                <w:lang w:val="kk-KZ" w:eastAsia="en-US"/>
              </w:rPr>
              <w:t>5 «М»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315A8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315A87">
              <w:rPr>
                <w:rFonts w:eastAsia="Calibri"/>
                <w:highlight w:val="yellow"/>
                <w:lang w:val="kk-KZ" w:eastAsia="en-US"/>
              </w:rPr>
              <w:t>Серикбаева Зейнегуль Уразмагамбетовна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highlight w:val="yellow"/>
                <w:lang w:val="kk-KZ" w:eastAsia="en-US"/>
              </w:rPr>
            </w:pPr>
            <w:r>
              <w:rPr>
                <w:rFonts w:eastAsia="Calibri"/>
                <w:highlight w:val="yellow"/>
                <w:lang w:val="kk-KZ" w:eastAsia="en-US"/>
              </w:rPr>
              <w:t>322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315A8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6 </w:t>
            </w:r>
            <w:r w:rsidRPr="004A444B">
              <w:rPr>
                <w:rFonts w:eastAsia="Calibri"/>
                <w:lang w:val="kk-KZ" w:eastAsia="en-US"/>
              </w:rPr>
              <w:t>«А»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315A8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Кенжебекова  Жұлдызай Құдабайқызы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316а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315A8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6 </w:t>
            </w:r>
            <w:r w:rsidRPr="004A444B">
              <w:rPr>
                <w:rFonts w:eastAsia="Calibri"/>
                <w:lang w:val="kk-KZ" w:eastAsia="en-US"/>
              </w:rPr>
              <w:t>«Ә»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Сыздыкова  Рабиша Толегеновна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204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7E5567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6 </w:t>
            </w:r>
            <w:r w:rsidRPr="004A444B">
              <w:rPr>
                <w:rFonts w:eastAsia="Calibri"/>
                <w:lang w:val="kk-KZ" w:eastAsia="en-US"/>
              </w:rPr>
              <w:t>«Б»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CE372E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315A87">
              <w:rPr>
                <w:rFonts w:eastAsia="Calibri"/>
                <w:highlight w:val="yellow"/>
                <w:lang w:val="kk-KZ" w:eastAsia="en-US"/>
              </w:rPr>
              <w:t>Туркашева Галия  Орманбековна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205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7E5567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6 </w:t>
            </w:r>
            <w:r w:rsidRPr="004A444B">
              <w:rPr>
                <w:rFonts w:eastAsia="Calibri"/>
                <w:lang w:val="kk-KZ" w:eastAsia="en-US"/>
              </w:rPr>
              <w:t>«В»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Кульмаканова Айгерим Айдарбековна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314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6</w:t>
            </w:r>
            <w:r w:rsidR="004A444B" w:rsidRPr="004A444B">
              <w:rPr>
                <w:rFonts w:eastAsia="Calibri"/>
                <w:lang w:val="kk-KZ" w:eastAsia="en-US"/>
              </w:rPr>
              <w:t xml:space="preserve"> </w:t>
            </w:r>
            <w:r w:rsidRPr="004A444B">
              <w:rPr>
                <w:rFonts w:eastAsia="Calibri"/>
                <w:lang w:val="kk-KZ" w:eastAsia="en-US"/>
              </w:rPr>
              <w:t>«Г»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Бардалист Елена Александровна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208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6</w:t>
            </w:r>
            <w:r w:rsidR="004A444B" w:rsidRPr="004A444B">
              <w:rPr>
                <w:rFonts w:eastAsia="Calibri"/>
                <w:lang w:val="kk-KZ" w:eastAsia="en-US"/>
              </w:rPr>
              <w:t xml:space="preserve"> </w:t>
            </w:r>
            <w:r w:rsidRPr="004A444B">
              <w:rPr>
                <w:rFonts w:eastAsia="Calibri"/>
                <w:lang w:val="kk-KZ" w:eastAsia="en-US"/>
              </w:rPr>
              <w:t>«Д»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Хамедова Эльмира Мамедагаевна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312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6</w:t>
            </w:r>
            <w:r w:rsidR="004A444B" w:rsidRPr="004A444B">
              <w:rPr>
                <w:rFonts w:eastAsia="Calibri"/>
                <w:lang w:val="kk-KZ" w:eastAsia="en-US"/>
              </w:rPr>
              <w:t xml:space="preserve"> </w:t>
            </w:r>
            <w:r w:rsidRPr="004A444B">
              <w:rPr>
                <w:rFonts w:eastAsia="Calibri"/>
                <w:lang w:val="kk-KZ" w:eastAsia="en-US"/>
              </w:rPr>
              <w:t>«Е»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Нарыжная Юлия Анатольевна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315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6</w:t>
            </w:r>
            <w:r w:rsidR="004A444B" w:rsidRPr="004A444B">
              <w:rPr>
                <w:rFonts w:eastAsia="Calibri"/>
                <w:lang w:val="kk-KZ" w:eastAsia="en-US"/>
              </w:rPr>
              <w:t xml:space="preserve"> </w:t>
            </w:r>
            <w:r w:rsidRPr="004A444B">
              <w:rPr>
                <w:rFonts w:eastAsia="Calibri"/>
                <w:lang w:val="kk-KZ" w:eastAsia="en-US"/>
              </w:rPr>
              <w:t>«Ж»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Бегайдарова Дарига Нурбековна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311</w:t>
            </w:r>
          </w:p>
        </w:tc>
      </w:tr>
      <w:tr w:rsidR="004A444B" w:rsidRPr="004A444B" w:rsidTr="00CE372E">
        <w:trPr>
          <w:trHeight w:val="2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6</w:t>
            </w:r>
            <w:r w:rsidR="004A444B" w:rsidRPr="004A444B">
              <w:rPr>
                <w:rFonts w:eastAsia="Calibri"/>
                <w:lang w:val="kk-KZ" w:eastAsia="en-US"/>
              </w:rPr>
              <w:t xml:space="preserve"> </w:t>
            </w:r>
            <w:r w:rsidRPr="004A444B">
              <w:rPr>
                <w:rFonts w:eastAsia="Calibri"/>
                <w:lang w:val="kk-KZ" w:eastAsia="en-US"/>
              </w:rPr>
              <w:t>«З»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Жалбырова  Гульнар Амантаевна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302</w:t>
            </w:r>
          </w:p>
        </w:tc>
      </w:tr>
      <w:tr w:rsidR="004A444B" w:rsidRPr="004A444B" w:rsidTr="00CE372E">
        <w:trPr>
          <w:trHeight w:val="2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6</w:t>
            </w:r>
            <w:r w:rsidR="004A444B" w:rsidRPr="004A444B">
              <w:rPr>
                <w:rFonts w:eastAsia="Calibri"/>
                <w:lang w:val="kk-KZ" w:eastAsia="en-US"/>
              </w:rPr>
              <w:t xml:space="preserve"> </w:t>
            </w:r>
            <w:r w:rsidRPr="004A444B">
              <w:rPr>
                <w:rFonts w:eastAsia="Calibri"/>
                <w:lang w:val="kk-KZ" w:eastAsia="en-US"/>
              </w:rPr>
              <w:t>«И»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Хамедова Эльмира Мамедагаевна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303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6</w:t>
            </w:r>
            <w:r w:rsidR="004A444B" w:rsidRPr="004A444B">
              <w:rPr>
                <w:rFonts w:eastAsia="Calibri"/>
                <w:lang w:val="kk-KZ" w:eastAsia="en-US"/>
              </w:rPr>
              <w:t xml:space="preserve"> </w:t>
            </w:r>
            <w:r>
              <w:rPr>
                <w:rFonts w:eastAsia="Calibri"/>
                <w:lang w:val="kk-KZ" w:eastAsia="en-US"/>
              </w:rPr>
              <w:t>«К»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Кайкенова Алмагуль Магжановна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318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6 «Л»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Омарова Миргульсум Бековна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304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6 «М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Дюсембина  Аида  Амировна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301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6 «Н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  <w:r>
              <w:rPr>
                <w:rFonts w:eastAsia="Calibri"/>
                <w:lang w:val="kk-KZ" w:eastAsia="en-US"/>
              </w:rPr>
              <w:t xml:space="preserve"> реч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Кульбаракова  Акерке  Нуржанбековна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99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7E556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6 «С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99351F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99351F">
              <w:rPr>
                <w:rFonts w:eastAsia="Calibri"/>
                <w:lang w:val="kk-KZ" w:eastAsia="en-US"/>
              </w:rPr>
              <w:t>Мурзагалиева  Гульмира  Махмудовна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310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7 «А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Тұрсынхан Гульжан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316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7 «Б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99351F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Жалбырова Гульнар Амантаевна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321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7 «В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Шахметова Бахытжан Сейлбековна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22EB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317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7 «Г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Сулейменва Ляйла Кадыровна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108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7 «Д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99351F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 w:rsidRPr="0099351F">
              <w:rPr>
                <w:rFonts w:eastAsia="Calibri"/>
                <w:lang w:val="kk-KZ" w:eastAsia="en-US"/>
              </w:rPr>
              <w:t>Мурзагалиева  Гульмира  Махмудовна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5E2945" w:rsidRDefault="005E2945" w:rsidP="00CE372E">
            <w:pPr>
              <w:tabs>
                <w:tab w:val="left" w:pos="3645"/>
              </w:tabs>
              <w:rPr>
                <w:rFonts w:eastAsia="Calibri"/>
                <w:highlight w:val="yellow"/>
                <w:lang w:val="kk-KZ" w:eastAsia="en-US"/>
              </w:rPr>
            </w:pPr>
            <w:r>
              <w:rPr>
                <w:rFonts w:eastAsia="Calibri"/>
                <w:highlight w:val="yellow"/>
                <w:lang w:val="kk-KZ" w:eastAsia="en-US"/>
              </w:rPr>
              <w:t>107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7 «Е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  <w:r>
              <w:rPr>
                <w:rFonts w:eastAsia="Calibri"/>
                <w:lang w:val="kk-KZ" w:eastAsia="en-US"/>
              </w:rPr>
              <w:t xml:space="preserve"> реч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Филипенко Людмила Олеговна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99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7 «Ж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Жакина Айнура Амангельдиновна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306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7 «З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Серикбаева Зейнегуль Уразмагамбетовна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322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7 «И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Ракишева Алуа Болатовна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206</w:t>
            </w:r>
          </w:p>
        </w:tc>
      </w:tr>
      <w:tr w:rsidR="00DF0856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6" w:rsidRPr="004A444B" w:rsidRDefault="00DF0856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6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8 «А</w:t>
            </w:r>
            <w:r w:rsidR="00DF0856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6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6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Мырзахметова Айгерим  Толегеновна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6" w:rsidRPr="004A444B" w:rsidRDefault="005E294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305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8 «Б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Абдуллина Эстелла Артуровна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307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8 «В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Даньярова Кымбат  Нурлыбековна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319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8 «Г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Мақсут Сая Муратбековна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118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8 «Д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Ергасенова  Алмагуль  Насипбаевна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313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8 «Е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Ахметжанова  Динара Асылбековна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highlight w:val="yellow"/>
                <w:lang w:val="kk-KZ" w:eastAsia="en-US"/>
              </w:rPr>
            </w:pPr>
            <w:r>
              <w:rPr>
                <w:rFonts w:eastAsia="Calibri"/>
                <w:highlight w:val="yellow"/>
                <w:lang w:val="kk-KZ" w:eastAsia="en-US"/>
              </w:rPr>
              <w:t>309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8 «Ж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Меерханова Дана  Жумажанова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320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99351F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9 «А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Асабаева Фариза Бахытқызы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309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9</w:t>
            </w:r>
            <w:r w:rsidR="0099351F">
              <w:rPr>
                <w:rFonts w:eastAsia="Calibri"/>
                <w:lang w:val="kk-KZ" w:eastAsia="en-US"/>
              </w:rPr>
              <w:t xml:space="preserve"> «Б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Мусагалиева Гульнар Жанбырбаевна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highlight w:val="yellow"/>
                <w:lang w:val="kk-KZ" w:eastAsia="en-US"/>
              </w:rPr>
            </w:pPr>
            <w:r>
              <w:rPr>
                <w:rFonts w:eastAsia="Calibri"/>
                <w:highlight w:val="yellow"/>
                <w:lang w:val="kk-KZ" w:eastAsia="en-US"/>
              </w:rPr>
              <w:t>318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9</w:t>
            </w:r>
            <w:r w:rsidR="0099351F">
              <w:rPr>
                <w:rFonts w:eastAsia="Calibri"/>
                <w:lang w:val="kk-KZ" w:eastAsia="en-US"/>
              </w:rPr>
              <w:t xml:space="preserve"> «В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Жуманбаева Райхан Кашкинбековна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highlight w:val="yellow"/>
                <w:lang w:val="kk-KZ" w:eastAsia="en-US"/>
              </w:rPr>
            </w:pPr>
            <w:r>
              <w:rPr>
                <w:rFonts w:eastAsia="Calibri"/>
                <w:highlight w:val="yellow"/>
                <w:lang w:val="kk-KZ" w:eastAsia="en-US"/>
              </w:rPr>
              <w:t>314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9</w:t>
            </w:r>
            <w:r w:rsidR="0099351F">
              <w:rPr>
                <w:rFonts w:eastAsia="Calibri"/>
                <w:lang w:val="kk-KZ" w:eastAsia="en-US"/>
              </w:rPr>
              <w:t xml:space="preserve"> «</w:t>
            </w:r>
            <w:r>
              <w:rPr>
                <w:rFonts w:eastAsia="Calibri"/>
                <w:lang w:val="kk-KZ" w:eastAsia="en-US"/>
              </w:rPr>
              <w:t>Г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Шаржау  Венера Сабитовна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312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9 «Д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Калиева Багила Сагидуллаевна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220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9 «Е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Молдабаева  Жазира  Адиловна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307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9 «Ж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Абжакова  Жанаргуль Оразбаевна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306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 «А</w:t>
            </w:r>
            <w:r w:rsidR="004A444B" w:rsidRPr="004A444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Жандилдина Балкенже Еламановна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305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</w:t>
            </w:r>
            <w:r w:rsidR="004A444B" w:rsidRPr="004A444B">
              <w:rPr>
                <w:rFonts w:eastAsia="Calibri"/>
                <w:lang w:val="kk-KZ" w:eastAsia="en-US"/>
              </w:rPr>
              <w:t xml:space="preserve"> «Б»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Тулеуова Гульшат Кыскашевна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316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</w:t>
            </w:r>
            <w:r w:rsidR="004A444B" w:rsidRPr="004A444B">
              <w:rPr>
                <w:rFonts w:eastAsia="Calibri"/>
                <w:lang w:val="kk-KZ" w:eastAsia="en-US"/>
              </w:rPr>
              <w:t xml:space="preserve"> «В»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Калиланова Кульшат Куанышбаевна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317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</w:t>
            </w:r>
            <w:r w:rsidR="004A444B" w:rsidRPr="004A444B">
              <w:rPr>
                <w:rFonts w:eastAsia="Calibri"/>
                <w:lang w:val="kk-KZ" w:eastAsia="en-US"/>
              </w:rPr>
              <w:t xml:space="preserve"> «Г»</w:t>
            </w:r>
            <w:r>
              <w:rPr>
                <w:rFonts w:eastAsia="Calibri"/>
                <w:lang w:val="kk-KZ" w:eastAsia="en-US"/>
              </w:rPr>
              <w:t>мат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Мусекенова Гульбахда  Каукеновна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310</w:t>
            </w:r>
          </w:p>
        </w:tc>
      </w:tr>
      <w:tr w:rsidR="004A444B" w:rsidRPr="004A444B" w:rsidTr="004B36C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</w:t>
            </w:r>
            <w:r w:rsidR="004A444B" w:rsidRPr="004A444B">
              <w:rPr>
                <w:rFonts w:eastAsia="Calibri"/>
                <w:lang w:val="kk-KZ" w:eastAsia="en-US"/>
              </w:rPr>
              <w:t xml:space="preserve"> «Д»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Курмантаева Бибинур Бексултановна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highlight w:val="yellow"/>
                <w:lang w:val="kk-KZ" w:eastAsia="en-US"/>
              </w:rPr>
            </w:pPr>
            <w:r>
              <w:rPr>
                <w:rFonts w:eastAsia="Calibri"/>
                <w:highlight w:val="yellow"/>
                <w:lang w:val="kk-KZ" w:eastAsia="en-US"/>
              </w:rPr>
              <w:t>311</w:t>
            </w:r>
          </w:p>
        </w:tc>
      </w:tr>
      <w:tr w:rsidR="004A444B" w:rsidRPr="004A444B" w:rsidTr="004B36C1">
        <w:trPr>
          <w:trHeight w:val="31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4A444B" w:rsidP="00CE372E">
            <w:pPr>
              <w:numPr>
                <w:ilvl w:val="0"/>
                <w:numId w:val="35"/>
              </w:numPr>
              <w:tabs>
                <w:tab w:val="left" w:pos="3645"/>
              </w:tabs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1C5D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</w:t>
            </w:r>
            <w:r w:rsidR="004A444B" w:rsidRPr="004A444B">
              <w:rPr>
                <w:rFonts w:eastAsia="Calibri"/>
                <w:lang w:val="kk-KZ" w:eastAsia="en-US"/>
              </w:rPr>
              <w:t xml:space="preserve"> «Е»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EE4447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B" w:rsidRPr="004A444B" w:rsidRDefault="004B36C1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Толегенова Салтанат Женисхановна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B" w:rsidRPr="004A444B" w:rsidRDefault="005E2945" w:rsidP="00CE372E">
            <w:pPr>
              <w:tabs>
                <w:tab w:val="left" w:pos="3645"/>
              </w:tabs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304</w:t>
            </w:r>
          </w:p>
        </w:tc>
      </w:tr>
      <w:tr w:rsidR="004B36C1" w:rsidTr="00CE372E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856" w:type="dxa"/>
          </w:tcPr>
          <w:p w:rsidR="004B36C1" w:rsidRPr="00CE372E" w:rsidRDefault="004B36C1" w:rsidP="00CE372E">
            <w:pPr>
              <w:tabs>
                <w:tab w:val="left" w:pos="34"/>
              </w:tabs>
              <w:ind w:left="34" w:hanging="176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="00CE372E">
              <w:rPr>
                <w:lang w:val="kk-KZ"/>
              </w:rPr>
              <w:t>105</w:t>
            </w:r>
          </w:p>
        </w:tc>
        <w:tc>
          <w:tcPr>
            <w:tcW w:w="1274" w:type="dxa"/>
          </w:tcPr>
          <w:p w:rsidR="004B36C1" w:rsidRPr="004B36C1" w:rsidRDefault="004B36C1" w:rsidP="00CE372E">
            <w:pPr>
              <w:rPr>
                <w:lang w:val="kk-KZ"/>
              </w:rPr>
            </w:pPr>
            <w:r w:rsidRPr="004B36C1">
              <w:rPr>
                <w:lang w:val="kk-KZ"/>
              </w:rPr>
              <w:t>11</w:t>
            </w:r>
            <w:r>
              <w:rPr>
                <w:lang w:val="kk-KZ"/>
              </w:rPr>
              <w:t xml:space="preserve"> «А»</w:t>
            </w:r>
          </w:p>
          <w:p w:rsidR="004B36C1" w:rsidRPr="004B36C1" w:rsidRDefault="004B36C1" w:rsidP="00CE372E">
            <w:pPr>
              <w:tabs>
                <w:tab w:val="left" w:pos="540"/>
              </w:tabs>
              <w:jc w:val="both"/>
              <w:rPr>
                <w:lang w:val="kk-KZ"/>
              </w:rPr>
            </w:pPr>
          </w:p>
        </w:tc>
        <w:tc>
          <w:tcPr>
            <w:tcW w:w="1273" w:type="dxa"/>
          </w:tcPr>
          <w:p w:rsidR="004B36C1" w:rsidRPr="00EE4447" w:rsidRDefault="00EE4447" w:rsidP="00CE372E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5524" w:type="dxa"/>
          </w:tcPr>
          <w:p w:rsidR="004B36C1" w:rsidRPr="004B36C1" w:rsidRDefault="004B36C1" w:rsidP="00CE372E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4B36C1">
              <w:rPr>
                <w:lang w:val="kk-KZ"/>
              </w:rPr>
              <w:t>Керимова Гульжазира Есенбековна</w:t>
            </w:r>
          </w:p>
        </w:tc>
        <w:tc>
          <w:tcPr>
            <w:tcW w:w="1564" w:type="dxa"/>
          </w:tcPr>
          <w:p w:rsidR="004B36C1" w:rsidRPr="005E2945" w:rsidRDefault="005E2945" w:rsidP="00CE372E">
            <w:pPr>
              <w:rPr>
                <w:lang w:val="en-US"/>
              </w:rPr>
            </w:pPr>
            <w:r w:rsidRPr="005E2945">
              <w:rPr>
                <w:lang w:val="kk-KZ"/>
              </w:rPr>
              <w:t>205</w:t>
            </w:r>
          </w:p>
        </w:tc>
      </w:tr>
      <w:tr w:rsidR="004B36C1" w:rsidTr="004B36C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56" w:type="dxa"/>
          </w:tcPr>
          <w:p w:rsidR="004B36C1" w:rsidRPr="004B36C1" w:rsidRDefault="004B36C1" w:rsidP="00CE372E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Pr="004B36C1">
              <w:rPr>
                <w:lang w:val="kk-KZ"/>
              </w:rPr>
              <w:t>106.</w:t>
            </w:r>
          </w:p>
        </w:tc>
        <w:tc>
          <w:tcPr>
            <w:tcW w:w="1274" w:type="dxa"/>
          </w:tcPr>
          <w:p w:rsidR="004B36C1" w:rsidRPr="004B36C1" w:rsidRDefault="004B36C1" w:rsidP="00CE372E">
            <w:pPr>
              <w:rPr>
                <w:lang w:val="kk-KZ"/>
              </w:rPr>
            </w:pPr>
            <w:r w:rsidRPr="004B36C1">
              <w:rPr>
                <w:lang w:val="kk-KZ"/>
              </w:rPr>
              <w:t>11</w:t>
            </w:r>
            <w:r>
              <w:rPr>
                <w:lang w:val="kk-KZ"/>
              </w:rPr>
              <w:t xml:space="preserve"> «Б»</w:t>
            </w:r>
          </w:p>
          <w:p w:rsidR="004B36C1" w:rsidRPr="004B36C1" w:rsidRDefault="004B36C1" w:rsidP="00CE372E">
            <w:pPr>
              <w:tabs>
                <w:tab w:val="left" w:pos="540"/>
              </w:tabs>
              <w:jc w:val="both"/>
              <w:rPr>
                <w:lang w:val="en-US"/>
              </w:rPr>
            </w:pPr>
          </w:p>
        </w:tc>
        <w:tc>
          <w:tcPr>
            <w:tcW w:w="1273" w:type="dxa"/>
          </w:tcPr>
          <w:p w:rsidR="004B36C1" w:rsidRPr="00EE4447" w:rsidRDefault="00EE4447" w:rsidP="00CE372E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</w:t>
            </w:r>
          </w:p>
        </w:tc>
        <w:tc>
          <w:tcPr>
            <w:tcW w:w="5524" w:type="dxa"/>
          </w:tcPr>
          <w:p w:rsidR="004B36C1" w:rsidRPr="00CE372E" w:rsidRDefault="004B36C1" w:rsidP="00CE372E">
            <w:pPr>
              <w:rPr>
                <w:lang w:val="kk-KZ"/>
              </w:rPr>
            </w:pPr>
            <w:r w:rsidRPr="004B36C1">
              <w:rPr>
                <w:lang w:val="kk-KZ"/>
              </w:rPr>
              <w:t>Ротан</w:t>
            </w:r>
            <w:r w:rsidR="00CE372E">
              <w:rPr>
                <w:lang w:val="kk-KZ"/>
              </w:rPr>
              <w:t>ова Татьяна Ивановна</w:t>
            </w:r>
          </w:p>
        </w:tc>
        <w:tc>
          <w:tcPr>
            <w:tcW w:w="1564" w:type="dxa"/>
          </w:tcPr>
          <w:p w:rsidR="004B36C1" w:rsidRPr="005E2945" w:rsidRDefault="005E2945" w:rsidP="00CE372E">
            <w:pPr>
              <w:rPr>
                <w:lang w:val="kk-KZ"/>
              </w:rPr>
            </w:pPr>
            <w:r w:rsidRPr="005E2945">
              <w:rPr>
                <w:lang w:val="kk-KZ"/>
              </w:rPr>
              <w:t>303</w:t>
            </w:r>
          </w:p>
          <w:p w:rsidR="004B36C1" w:rsidRPr="005E2945" w:rsidRDefault="004B36C1" w:rsidP="00CE372E">
            <w:pPr>
              <w:tabs>
                <w:tab w:val="left" w:pos="540"/>
              </w:tabs>
              <w:jc w:val="both"/>
              <w:rPr>
                <w:lang w:val="en-US"/>
              </w:rPr>
            </w:pPr>
          </w:p>
        </w:tc>
      </w:tr>
      <w:tr w:rsidR="004B36C1" w:rsidTr="004B36C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56" w:type="dxa"/>
          </w:tcPr>
          <w:p w:rsidR="004B36C1" w:rsidRPr="004B36C1" w:rsidRDefault="004B36C1" w:rsidP="00CE372E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Pr="004B36C1">
              <w:rPr>
                <w:lang w:val="kk-KZ"/>
              </w:rPr>
              <w:t>107.</w:t>
            </w:r>
          </w:p>
        </w:tc>
        <w:tc>
          <w:tcPr>
            <w:tcW w:w="1274" w:type="dxa"/>
          </w:tcPr>
          <w:p w:rsidR="004B36C1" w:rsidRPr="004B36C1" w:rsidRDefault="004B36C1" w:rsidP="00CE372E">
            <w:pPr>
              <w:rPr>
                <w:lang w:val="kk-KZ"/>
              </w:rPr>
            </w:pPr>
            <w:r w:rsidRPr="004B36C1">
              <w:rPr>
                <w:lang w:val="kk-KZ"/>
              </w:rPr>
              <w:t>11</w:t>
            </w:r>
            <w:r>
              <w:rPr>
                <w:lang w:val="kk-KZ"/>
              </w:rPr>
              <w:t xml:space="preserve"> «В»</w:t>
            </w:r>
          </w:p>
          <w:p w:rsidR="004B36C1" w:rsidRPr="004B36C1" w:rsidRDefault="004B36C1" w:rsidP="00CE372E">
            <w:pPr>
              <w:tabs>
                <w:tab w:val="left" w:pos="540"/>
              </w:tabs>
              <w:jc w:val="both"/>
              <w:rPr>
                <w:lang w:val="kk-KZ"/>
              </w:rPr>
            </w:pPr>
          </w:p>
        </w:tc>
        <w:tc>
          <w:tcPr>
            <w:tcW w:w="1273" w:type="dxa"/>
          </w:tcPr>
          <w:p w:rsidR="004B36C1" w:rsidRDefault="00EE4447" w:rsidP="00CE372E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39</w:t>
            </w:r>
          </w:p>
        </w:tc>
        <w:tc>
          <w:tcPr>
            <w:tcW w:w="5528" w:type="dxa"/>
          </w:tcPr>
          <w:p w:rsidR="004B36C1" w:rsidRPr="004B36C1" w:rsidRDefault="00CE372E" w:rsidP="00CE372E">
            <w:pPr>
              <w:rPr>
                <w:lang w:val="kk-KZ"/>
              </w:rPr>
            </w:pPr>
            <w:r>
              <w:rPr>
                <w:lang w:val="kk-KZ"/>
              </w:rPr>
              <w:t>Молдахметова Гуляр Жортуевна</w:t>
            </w:r>
          </w:p>
        </w:tc>
        <w:tc>
          <w:tcPr>
            <w:tcW w:w="1560" w:type="dxa"/>
          </w:tcPr>
          <w:p w:rsidR="004B36C1" w:rsidRPr="005E2945" w:rsidRDefault="005E2945" w:rsidP="00CE372E">
            <w:pPr>
              <w:rPr>
                <w:lang w:val="kk-KZ"/>
              </w:rPr>
            </w:pPr>
            <w:r w:rsidRPr="005E2945">
              <w:rPr>
                <w:lang w:val="kk-KZ"/>
              </w:rPr>
              <w:t>308</w:t>
            </w:r>
          </w:p>
        </w:tc>
      </w:tr>
      <w:tr w:rsidR="004B36C1" w:rsidTr="004B36C1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856" w:type="dxa"/>
          </w:tcPr>
          <w:p w:rsidR="004B36C1" w:rsidRPr="004B36C1" w:rsidRDefault="004B36C1" w:rsidP="00CE372E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Pr="004B36C1">
              <w:rPr>
                <w:lang w:val="kk-KZ"/>
              </w:rPr>
              <w:t>108.</w:t>
            </w:r>
          </w:p>
        </w:tc>
        <w:tc>
          <w:tcPr>
            <w:tcW w:w="1274" w:type="dxa"/>
          </w:tcPr>
          <w:p w:rsidR="004B36C1" w:rsidRPr="004B36C1" w:rsidRDefault="004B36C1" w:rsidP="00CE372E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4B36C1">
              <w:rPr>
                <w:lang w:val="kk-KZ"/>
              </w:rPr>
              <w:t>11</w:t>
            </w:r>
            <w:r>
              <w:rPr>
                <w:lang w:val="kk-KZ"/>
              </w:rPr>
              <w:t xml:space="preserve"> «Г»</w:t>
            </w:r>
          </w:p>
        </w:tc>
        <w:tc>
          <w:tcPr>
            <w:tcW w:w="1273" w:type="dxa"/>
          </w:tcPr>
          <w:p w:rsidR="004B36C1" w:rsidRDefault="00EE4447" w:rsidP="00CE372E">
            <w:pPr>
              <w:tabs>
                <w:tab w:val="left" w:pos="540"/>
              </w:tabs>
              <w:ind w:left="426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</w:p>
        </w:tc>
        <w:tc>
          <w:tcPr>
            <w:tcW w:w="5528" w:type="dxa"/>
          </w:tcPr>
          <w:p w:rsidR="004B36C1" w:rsidRPr="004B36C1" w:rsidRDefault="004B36C1" w:rsidP="00CE372E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4B36C1">
              <w:rPr>
                <w:lang w:val="kk-KZ"/>
              </w:rPr>
              <w:t>Бардосова Ляззат Советбековна</w:t>
            </w:r>
          </w:p>
        </w:tc>
        <w:tc>
          <w:tcPr>
            <w:tcW w:w="1560" w:type="dxa"/>
          </w:tcPr>
          <w:p w:rsidR="004B36C1" w:rsidRPr="005E2945" w:rsidRDefault="005E2945" w:rsidP="00CE372E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5E2945">
              <w:rPr>
                <w:lang w:val="kk-KZ"/>
              </w:rPr>
              <w:t>315</w:t>
            </w:r>
          </w:p>
        </w:tc>
      </w:tr>
      <w:tr w:rsidR="004B36C1" w:rsidTr="004B36C1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856" w:type="dxa"/>
          </w:tcPr>
          <w:p w:rsidR="004B36C1" w:rsidRPr="004B36C1" w:rsidRDefault="004B36C1" w:rsidP="00CE372E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Pr="004B36C1">
              <w:rPr>
                <w:lang w:val="kk-KZ"/>
              </w:rPr>
              <w:t>109.</w:t>
            </w:r>
          </w:p>
        </w:tc>
        <w:tc>
          <w:tcPr>
            <w:tcW w:w="1274" w:type="dxa"/>
          </w:tcPr>
          <w:p w:rsidR="004B36C1" w:rsidRPr="004B36C1" w:rsidRDefault="004B36C1" w:rsidP="00CE372E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4B36C1">
              <w:rPr>
                <w:lang w:val="kk-KZ"/>
              </w:rPr>
              <w:t>11</w:t>
            </w:r>
            <w:r>
              <w:rPr>
                <w:lang w:val="kk-KZ"/>
              </w:rPr>
              <w:t xml:space="preserve"> «Д»</w:t>
            </w:r>
          </w:p>
        </w:tc>
        <w:tc>
          <w:tcPr>
            <w:tcW w:w="1273" w:type="dxa"/>
          </w:tcPr>
          <w:p w:rsidR="004B36C1" w:rsidRDefault="00EE4447" w:rsidP="00CE372E">
            <w:pPr>
              <w:tabs>
                <w:tab w:val="left" w:pos="540"/>
              </w:tabs>
              <w:ind w:left="426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5528" w:type="dxa"/>
          </w:tcPr>
          <w:p w:rsidR="004B36C1" w:rsidRPr="004B36C1" w:rsidRDefault="004B36C1" w:rsidP="00CE372E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4B36C1">
              <w:rPr>
                <w:lang w:val="kk-KZ"/>
              </w:rPr>
              <w:t>Сагиндикова Уасиля Толеугазиевна</w:t>
            </w:r>
          </w:p>
        </w:tc>
        <w:tc>
          <w:tcPr>
            <w:tcW w:w="1560" w:type="dxa"/>
          </w:tcPr>
          <w:p w:rsidR="004B36C1" w:rsidRPr="005E2945" w:rsidRDefault="005E2945" w:rsidP="00CE372E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5E2945">
              <w:rPr>
                <w:lang w:val="kk-KZ"/>
              </w:rPr>
              <w:t>221</w:t>
            </w:r>
          </w:p>
        </w:tc>
      </w:tr>
      <w:tr w:rsidR="004B36C1" w:rsidTr="004B36C1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856" w:type="dxa"/>
          </w:tcPr>
          <w:p w:rsidR="004B36C1" w:rsidRPr="004B36C1" w:rsidRDefault="004B36C1" w:rsidP="00CE372E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Pr="004B36C1">
              <w:rPr>
                <w:lang w:val="kk-KZ"/>
              </w:rPr>
              <w:t>110.</w:t>
            </w:r>
          </w:p>
        </w:tc>
        <w:tc>
          <w:tcPr>
            <w:tcW w:w="1274" w:type="dxa"/>
          </w:tcPr>
          <w:p w:rsidR="004B36C1" w:rsidRPr="004B36C1" w:rsidRDefault="004B36C1" w:rsidP="00CE372E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4B36C1">
              <w:rPr>
                <w:lang w:val="kk-KZ"/>
              </w:rPr>
              <w:t>11</w:t>
            </w:r>
            <w:r>
              <w:rPr>
                <w:lang w:val="kk-KZ"/>
              </w:rPr>
              <w:t xml:space="preserve"> «Е»</w:t>
            </w:r>
          </w:p>
        </w:tc>
        <w:tc>
          <w:tcPr>
            <w:tcW w:w="1273" w:type="dxa"/>
          </w:tcPr>
          <w:p w:rsidR="004B36C1" w:rsidRDefault="00EE4447" w:rsidP="00CE372E">
            <w:pPr>
              <w:tabs>
                <w:tab w:val="left" w:pos="540"/>
              </w:tabs>
              <w:ind w:left="426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</w:t>
            </w:r>
          </w:p>
        </w:tc>
        <w:tc>
          <w:tcPr>
            <w:tcW w:w="5528" w:type="dxa"/>
          </w:tcPr>
          <w:p w:rsidR="004B36C1" w:rsidRPr="004B36C1" w:rsidRDefault="004B36C1" w:rsidP="00CE372E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4B36C1">
              <w:rPr>
                <w:lang w:val="kk-KZ"/>
              </w:rPr>
              <w:t xml:space="preserve">Ахмедина Динара Базарбаевна </w:t>
            </w:r>
          </w:p>
        </w:tc>
        <w:tc>
          <w:tcPr>
            <w:tcW w:w="1560" w:type="dxa"/>
          </w:tcPr>
          <w:p w:rsidR="004B36C1" w:rsidRPr="005E2945" w:rsidRDefault="005E2945" w:rsidP="00CE372E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5E2945">
              <w:rPr>
                <w:lang w:val="kk-KZ"/>
              </w:rPr>
              <w:t>118</w:t>
            </w:r>
          </w:p>
        </w:tc>
      </w:tr>
    </w:tbl>
    <w:p w:rsidR="004B36C1" w:rsidRDefault="004B36C1" w:rsidP="00CE372E">
      <w:pPr>
        <w:tabs>
          <w:tab w:val="left" w:pos="540"/>
        </w:tabs>
        <w:jc w:val="both"/>
        <w:rPr>
          <w:sz w:val="28"/>
          <w:szCs w:val="28"/>
          <w:lang w:val="kk-KZ"/>
        </w:rPr>
      </w:pPr>
    </w:p>
    <w:p w:rsidR="00C70CDA" w:rsidRDefault="00AF45CC" w:rsidP="00AF45CC">
      <w:pPr>
        <w:tabs>
          <w:tab w:val="left" w:pos="54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C70CDA">
        <w:rPr>
          <w:sz w:val="28"/>
          <w:szCs w:val="28"/>
          <w:lang w:val="kk-KZ"/>
        </w:rPr>
        <w:t>Сынып жетекшілері өз міндеттерін тиянақты, уақытымен орындасын;</w:t>
      </w:r>
    </w:p>
    <w:p w:rsidR="00C70CDA" w:rsidRDefault="00AF45CC" w:rsidP="00AF45CC">
      <w:pPr>
        <w:tabs>
          <w:tab w:val="left" w:pos="219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C70CDA" w:rsidRPr="00060759">
        <w:rPr>
          <w:sz w:val="28"/>
          <w:szCs w:val="28"/>
          <w:lang w:val="kk-KZ"/>
        </w:rPr>
        <w:t>Кабинет төлемақысы директордың бекітілген қолы мен кабинет паспорттары бар мұғалімдерге төленсін.</w:t>
      </w:r>
      <w:r w:rsidR="00C70CDA" w:rsidRPr="00C70CDA">
        <w:rPr>
          <w:sz w:val="28"/>
          <w:szCs w:val="28"/>
          <w:lang w:val="kk-KZ"/>
        </w:rPr>
        <w:t xml:space="preserve"> </w:t>
      </w:r>
      <w:r w:rsidR="00C70CDA" w:rsidRPr="00060759">
        <w:rPr>
          <w:sz w:val="28"/>
          <w:szCs w:val="28"/>
          <w:lang w:val="kk-KZ"/>
        </w:rPr>
        <w:t>Барлық мұғалімдер</w:t>
      </w:r>
      <w:r w:rsidR="00C70CDA">
        <w:rPr>
          <w:sz w:val="28"/>
          <w:szCs w:val="28"/>
          <w:lang w:val="kk-KZ"/>
        </w:rPr>
        <w:t>ге</w:t>
      </w:r>
      <w:r w:rsidR="00C70CDA" w:rsidRPr="00060759">
        <w:rPr>
          <w:sz w:val="28"/>
          <w:szCs w:val="28"/>
          <w:lang w:val="kk-KZ"/>
        </w:rPr>
        <w:t xml:space="preserve"> оқу жыл</w:t>
      </w:r>
      <w:r w:rsidR="00C70CDA">
        <w:rPr>
          <w:sz w:val="28"/>
          <w:szCs w:val="28"/>
          <w:lang w:val="kk-KZ"/>
        </w:rPr>
   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арасында кабинетті т</w:t>
      </w:r>
      <w:r w:rsidR="00C70CDA">
        <w:rPr>
          <w:sz w:val="28"/>
          <w:szCs w:val="28"/>
          <w:lang w:val="kk-KZ"/>
        </w:rPr>
        <w:t>апсыру мен қабылдауды ескертілсін, жауапкершілік о</w:t>
      </w:r>
      <w:r w:rsidR="00C70CDA" w:rsidRPr="00060759">
        <w:rPr>
          <w:sz w:val="28"/>
          <w:szCs w:val="28"/>
          <w:lang w:val="kk-KZ"/>
        </w:rPr>
        <w:t>қу кабинетте жұмыс істейтін мұғалімге жүктелсін</w:t>
      </w:r>
    </w:p>
    <w:p w:rsidR="00C70CDA" w:rsidRDefault="00AF45CC" w:rsidP="00AF45C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="00C70CDA">
        <w:rPr>
          <w:sz w:val="28"/>
          <w:szCs w:val="28"/>
          <w:lang w:val="kk-KZ"/>
        </w:rPr>
        <w:t>Осы бұйрықтың орындалуы директордың орынбасарлары Г.К.Бекишеваға,</w:t>
      </w:r>
      <w:r w:rsidR="00EE4447">
        <w:rPr>
          <w:sz w:val="28"/>
          <w:szCs w:val="28"/>
          <w:lang w:val="kk-KZ"/>
        </w:rPr>
        <w:t xml:space="preserve"> К.Ш.Шошановаға, М.Е.Турсумбековаға </w:t>
      </w:r>
      <w:r w:rsidR="00C70CDA">
        <w:rPr>
          <w:sz w:val="28"/>
          <w:szCs w:val="28"/>
          <w:lang w:val="kk-KZ"/>
        </w:rPr>
        <w:t>жүктелсін</w:t>
      </w:r>
    </w:p>
    <w:p w:rsidR="00C70CDA" w:rsidRDefault="00C70CDA" w:rsidP="00C70CDA">
      <w:pPr>
        <w:ind w:left="360"/>
        <w:rPr>
          <w:sz w:val="28"/>
          <w:szCs w:val="28"/>
          <w:lang w:val="kk-KZ"/>
        </w:rPr>
      </w:pPr>
    </w:p>
    <w:p w:rsidR="00C70CDA" w:rsidRPr="001E73B4" w:rsidRDefault="00C70CDA" w:rsidP="00C70CDA">
      <w:pPr>
        <w:rPr>
          <w:sz w:val="28"/>
          <w:szCs w:val="28"/>
          <w:lang w:val="kk-KZ"/>
        </w:rPr>
      </w:pPr>
    </w:p>
    <w:p w:rsidR="00CA25FD" w:rsidRDefault="00CA25FD" w:rsidP="00C70CDA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CA25FD" w:rsidRDefault="00CA25FD" w:rsidP="00C70CDA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CA25FD" w:rsidRDefault="00CA25FD" w:rsidP="00C70CDA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CA25FD" w:rsidRDefault="00CA25FD" w:rsidP="00C70CDA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4A444B" w:rsidRDefault="00C70CDA" w:rsidP="00EE4447">
      <w:pPr>
        <w:tabs>
          <w:tab w:val="left" w:pos="1695"/>
        </w:tabs>
        <w:jc w:val="center"/>
        <w:rPr>
          <w:b/>
          <w:sz w:val="28"/>
          <w:szCs w:val="28"/>
          <w:lang w:val="kk-KZ"/>
        </w:rPr>
      </w:pPr>
      <w:r w:rsidRPr="001E73B4">
        <w:rPr>
          <w:b/>
          <w:sz w:val="28"/>
          <w:szCs w:val="28"/>
          <w:lang w:val="kk-KZ"/>
        </w:rPr>
        <w:t xml:space="preserve">Мектеп директоры       </w:t>
      </w:r>
      <w:r>
        <w:rPr>
          <w:b/>
          <w:sz w:val="28"/>
          <w:szCs w:val="28"/>
          <w:lang w:val="kk-KZ"/>
        </w:rPr>
        <w:t xml:space="preserve">     </w:t>
      </w:r>
      <w:r w:rsidRPr="001E73B4">
        <w:rPr>
          <w:b/>
          <w:sz w:val="28"/>
          <w:szCs w:val="28"/>
          <w:lang w:val="kk-KZ"/>
        </w:rPr>
        <w:t xml:space="preserve"> </w:t>
      </w:r>
      <w:r w:rsidR="009C11BC">
        <w:rPr>
          <w:b/>
          <w:sz w:val="28"/>
          <w:szCs w:val="28"/>
          <w:lang w:val="kk-KZ"/>
        </w:rPr>
        <w:t xml:space="preserve">                   </w:t>
      </w:r>
      <w:r w:rsidR="00EE4447">
        <w:rPr>
          <w:b/>
          <w:sz w:val="28"/>
          <w:szCs w:val="28"/>
          <w:lang w:val="kk-KZ"/>
        </w:rPr>
        <w:t>С.А.Тог</w:t>
      </w:r>
      <w:r w:rsidR="009C11BC">
        <w:rPr>
          <w:b/>
          <w:sz w:val="28"/>
          <w:szCs w:val="28"/>
          <w:lang w:val="kk-KZ"/>
        </w:rPr>
        <w:t>атаева</w:t>
      </w:r>
    </w:p>
    <w:p w:rsidR="009C11BC" w:rsidRDefault="009C11BC" w:rsidP="009C11BC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9C11BC" w:rsidRDefault="009C11BC" w:rsidP="009C11BC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9C11BC" w:rsidRDefault="009C11BC" w:rsidP="009C11BC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9C11BC" w:rsidRDefault="009C11BC" w:rsidP="009C11BC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9C11BC" w:rsidRDefault="009C11BC" w:rsidP="009C11BC">
      <w:pPr>
        <w:tabs>
          <w:tab w:val="left" w:pos="1695"/>
        </w:tabs>
        <w:rPr>
          <w:b/>
          <w:sz w:val="28"/>
          <w:szCs w:val="28"/>
          <w:lang w:val="kk-KZ"/>
        </w:rPr>
      </w:pPr>
    </w:p>
    <w:tbl>
      <w:tblPr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31"/>
        <w:gridCol w:w="1438"/>
        <w:gridCol w:w="4001"/>
      </w:tblGrid>
      <w:tr w:rsidR="004426CC" w:rsidRPr="007D2A8A" w:rsidTr="006C3B7B">
        <w:trPr>
          <w:trHeight w:val="2071"/>
        </w:trPr>
        <w:tc>
          <w:tcPr>
            <w:tcW w:w="5334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4426CC" w:rsidRPr="007D2A8A" w:rsidRDefault="004426CC" w:rsidP="006C3B7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rFonts w:ascii="Calibri" w:hAnsi="Calibri"/>
                <w:b/>
                <w:bC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71552" behindDoc="1" locked="0" layoutInCell="0" allowOverlap="1" wp14:anchorId="4F9D829A" wp14:editId="68A82CCD">
                  <wp:simplePos x="0" y="0"/>
                  <wp:positionH relativeFrom="page">
                    <wp:posOffset>3383280</wp:posOffset>
                  </wp:positionH>
                  <wp:positionV relativeFrom="paragraph">
                    <wp:posOffset>189865</wp:posOffset>
                  </wp:positionV>
                  <wp:extent cx="1125855" cy="1067435"/>
                  <wp:effectExtent l="0" t="0" r="0" b="0"/>
                  <wp:wrapNone/>
                  <wp:docPr id="5" name="Рисунок 28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067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26CC" w:rsidRPr="007D2A8A" w:rsidRDefault="004426CC" w:rsidP="006C3B7B">
            <w:pPr>
              <w:keepNext/>
              <w:spacing w:line="276" w:lineRule="auto"/>
              <w:ind w:left="459"/>
              <w:jc w:val="center"/>
              <w:outlineLvl w:val="4"/>
              <w:rPr>
                <w:rFonts w:eastAsia="Arial Unicode MS"/>
                <w:b/>
                <w:sz w:val="16"/>
                <w:szCs w:val="16"/>
                <w:lang w:val="kk-KZ" w:eastAsia="en-US"/>
              </w:rPr>
            </w:pPr>
            <w:r w:rsidRPr="007D2A8A">
              <w:rPr>
                <w:rFonts w:eastAsia="Arial Unicode MS"/>
                <w:b/>
                <w:sz w:val="16"/>
                <w:szCs w:val="16"/>
                <w:lang w:val="kk-KZ" w:eastAsia="en-US"/>
              </w:rPr>
              <w:t>НҰР-СҰЛТАН ҚАЛАСЫ ӘКІМДІГІНІҢ</w:t>
            </w:r>
          </w:p>
          <w:p w:rsidR="004426CC" w:rsidRPr="007D2A8A" w:rsidRDefault="004426CC" w:rsidP="006C3B7B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4426CC" w:rsidRPr="007D2A8A" w:rsidRDefault="004426CC" w:rsidP="006C3B7B">
            <w:pPr>
              <w:spacing w:line="276" w:lineRule="auto"/>
              <w:ind w:left="459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sz w:val="16"/>
                <w:szCs w:val="16"/>
                <w:lang w:val="kk-KZ" w:eastAsia="en-US"/>
              </w:rPr>
              <w:t>«№ 75 МЕКТЕП-ГИМНАЗИЯ»КММ</w:t>
            </w:r>
          </w:p>
          <w:p w:rsidR="004426CC" w:rsidRPr="007D2A8A" w:rsidRDefault="004426CC" w:rsidP="006C3B7B">
            <w:pPr>
              <w:spacing w:line="276" w:lineRule="auto"/>
              <w:ind w:left="176" w:hanging="283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4426CC" w:rsidRPr="007D2A8A" w:rsidRDefault="004426CC" w:rsidP="006C3B7B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Нұр-Сұлтан қаласы,Мәңгілік Ел даңғылы.28/1</w:t>
            </w:r>
          </w:p>
          <w:p w:rsidR="004426CC" w:rsidRPr="007D2A8A" w:rsidRDefault="004426CC" w:rsidP="006C3B7B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тел: (87172) 20-26-15;</w:t>
            </w:r>
          </w:p>
          <w:p w:rsidR="004426CC" w:rsidRPr="007D2A8A" w:rsidRDefault="004426CC" w:rsidP="006C3B7B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astana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_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shg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75@</w:t>
            </w:r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mail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4426CC" w:rsidRPr="007D2A8A" w:rsidRDefault="004426CC" w:rsidP="006C3B7B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4426CC" w:rsidRPr="007D2A8A" w:rsidRDefault="004426CC" w:rsidP="006C3B7B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4426CC" w:rsidRPr="007D2A8A" w:rsidRDefault="004426CC" w:rsidP="006C3B7B">
            <w:pPr>
              <w:spacing w:line="276" w:lineRule="auto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4426CC" w:rsidRPr="007D2A8A" w:rsidRDefault="004426CC" w:rsidP="006C3B7B">
            <w:pPr>
              <w:spacing w:line="276" w:lineRule="auto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4426CC" w:rsidRPr="007D2A8A" w:rsidRDefault="004426CC" w:rsidP="006C3B7B">
            <w:pPr>
              <w:spacing w:line="276" w:lineRule="auto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4426CC" w:rsidRPr="007D2A8A" w:rsidRDefault="004426CC" w:rsidP="006C3B7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4426CC" w:rsidRPr="007D2A8A" w:rsidRDefault="004426CC" w:rsidP="006C3B7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4426CC" w:rsidRPr="007D2A8A" w:rsidRDefault="004426CC" w:rsidP="006C3B7B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4426CC" w:rsidRPr="007D2A8A" w:rsidRDefault="004426CC" w:rsidP="006C3B7B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ru-MO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КГУ«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ШКОЛА</w:t>
            </w: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-ГИМНАЗИЯ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 xml:space="preserve"> №</w:t>
            </w: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75»</w:t>
            </w:r>
          </w:p>
          <w:p w:rsidR="004426CC" w:rsidRPr="007D2A8A" w:rsidRDefault="004426CC" w:rsidP="006C3B7B">
            <w:pPr>
              <w:spacing w:line="276" w:lineRule="auto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sz w:val="16"/>
                <w:szCs w:val="16"/>
                <w:lang w:val="kk-KZ" w:eastAsia="en-US"/>
              </w:rPr>
              <w:t xml:space="preserve">               </w:t>
            </w:r>
          </w:p>
          <w:p w:rsidR="004426CC" w:rsidRPr="007D2A8A" w:rsidRDefault="004426CC" w:rsidP="006C3B7B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ru-MO" w:eastAsia="en-US"/>
              </w:rPr>
            </w:pPr>
            <w:r w:rsidRPr="007D2A8A">
              <w:rPr>
                <w:b/>
                <w:bCs/>
                <w:sz w:val="16"/>
                <w:szCs w:val="16"/>
                <w:lang w:val="ru-MO" w:eastAsia="en-US"/>
              </w:rPr>
              <w:t xml:space="preserve">АКИМАТА 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Г</w:t>
            </w: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ОРОДА </w:t>
            </w:r>
            <w:r w:rsidRPr="007D2A8A">
              <w:rPr>
                <w:rFonts w:eastAsia="Arial Unicode MS"/>
                <w:b/>
                <w:bCs/>
                <w:sz w:val="16"/>
                <w:szCs w:val="16"/>
                <w:lang w:val="kk-KZ" w:eastAsia="en-US"/>
              </w:rPr>
              <w:t>НҰР-СҰЛТАН</w:t>
            </w:r>
          </w:p>
          <w:p w:rsidR="004426CC" w:rsidRPr="007D2A8A" w:rsidRDefault="004426CC" w:rsidP="006C3B7B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4426CC" w:rsidRPr="007D2A8A" w:rsidRDefault="004426CC" w:rsidP="006C3B7B">
            <w:pPr>
              <w:spacing w:line="276" w:lineRule="auto"/>
              <w:ind w:left="459" w:firstLine="90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г. Нұр-Сұлтан пр.Мәңгілік Ел 28/1</w:t>
            </w:r>
          </w:p>
          <w:p w:rsidR="004426CC" w:rsidRPr="007D2A8A" w:rsidRDefault="004426CC" w:rsidP="006C3B7B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      тел: (87172) 20-26-15;</w:t>
            </w:r>
          </w:p>
          <w:p w:rsidR="004426CC" w:rsidRPr="007D2A8A" w:rsidRDefault="004426CC" w:rsidP="006C3B7B">
            <w:pPr>
              <w:spacing w:line="276" w:lineRule="auto"/>
              <w:ind w:left="459" w:firstLine="759"/>
              <w:rPr>
                <w:b/>
                <w:bCs/>
                <w:sz w:val="16"/>
                <w:szCs w:val="16"/>
                <w:lang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      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astana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_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shg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75@</w:t>
            </w:r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mail</w:t>
            </w:r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7D2A8A">
              <w:rPr>
                <w:b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7D2A8A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4426CC" w:rsidRPr="007D2A8A" w:rsidRDefault="004426CC" w:rsidP="006C3B7B">
            <w:pPr>
              <w:spacing w:line="276" w:lineRule="auto"/>
              <w:ind w:left="459" w:firstLine="909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426CC" w:rsidRPr="007D2A8A" w:rsidTr="006C3B7B">
        <w:trPr>
          <w:trHeight w:val="230"/>
        </w:trPr>
        <w:tc>
          <w:tcPr>
            <w:tcW w:w="5334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4426CC" w:rsidRPr="007D2A8A" w:rsidRDefault="004426CC" w:rsidP="006C3B7B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  <w:tc>
          <w:tcPr>
            <w:tcW w:w="1438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4426CC" w:rsidRPr="007D2A8A" w:rsidRDefault="004426CC" w:rsidP="006C3B7B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ru-MO" w:eastAsia="en-US"/>
              </w:rPr>
            </w:pPr>
          </w:p>
        </w:tc>
        <w:tc>
          <w:tcPr>
            <w:tcW w:w="4002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4426CC" w:rsidRPr="007D2A8A" w:rsidRDefault="004426CC" w:rsidP="006C3B7B">
            <w:pPr>
              <w:spacing w:line="276" w:lineRule="auto"/>
              <w:ind w:left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</w:tc>
      </w:tr>
      <w:tr w:rsidR="004426CC" w:rsidRPr="007D2A8A" w:rsidTr="006C3B7B">
        <w:trPr>
          <w:trHeight w:val="115"/>
        </w:trPr>
        <w:tc>
          <w:tcPr>
            <w:tcW w:w="5334" w:type="dxa"/>
          </w:tcPr>
          <w:p w:rsidR="004426CC" w:rsidRPr="007D2A8A" w:rsidRDefault="004426CC" w:rsidP="006C3B7B">
            <w:pPr>
              <w:spacing w:line="276" w:lineRule="auto"/>
              <w:ind w:left="459" w:hanging="459"/>
              <w:rPr>
                <w:b/>
                <w:bCs/>
                <w:sz w:val="16"/>
                <w:szCs w:val="16"/>
                <w:lang w:eastAsia="en-US"/>
              </w:rPr>
            </w:pPr>
            <w:r w:rsidRPr="007D2A8A">
              <w:rPr>
                <w:b/>
                <w:bCs/>
                <w:sz w:val="16"/>
                <w:szCs w:val="16"/>
                <w:lang w:eastAsia="en-US"/>
              </w:rPr>
              <w:t xml:space="preserve">               _____________________  № ____________________  </w:t>
            </w:r>
          </w:p>
          <w:p w:rsidR="004426CC" w:rsidRPr="007D2A8A" w:rsidRDefault="004426CC" w:rsidP="006C3B7B">
            <w:pPr>
              <w:spacing w:line="276" w:lineRule="auto"/>
              <w:ind w:left="459" w:hanging="459"/>
              <w:rPr>
                <w:b/>
                <w:bCs/>
                <w:sz w:val="16"/>
                <w:szCs w:val="16"/>
                <w:lang w:eastAsia="en-US"/>
              </w:rPr>
            </w:pPr>
          </w:p>
          <w:p w:rsidR="004426CC" w:rsidRPr="007D2A8A" w:rsidRDefault="004426CC" w:rsidP="006C3B7B">
            <w:pPr>
              <w:spacing w:line="276" w:lineRule="auto"/>
              <w:ind w:left="459" w:hanging="459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>Нұр-Сұлтан   қ</w:t>
            </w:r>
            <w:proofErr w:type="spellStart"/>
            <w:r w:rsidRPr="007D2A8A">
              <w:rPr>
                <w:b/>
                <w:bCs/>
                <w:sz w:val="16"/>
                <w:szCs w:val="16"/>
                <w:lang w:eastAsia="en-US"/>
              </w:rPr>
              <w:t>аласы</w:t>
            </w:r>
            <w:proofErr w:type="spellEnd"/>
          </w:p>
        </w:tc>
        <w:tc>
          <w:tcPr>
            <w:tcW w:w="1438" w:type="dxa"/>
          </w:tcPr>
          <w:p w:rsidR="004426CC" w:rsidRPr="007D2A8A" w:rsidRDefault="004426CC" w:rsidP="006C3B7B">
            <w:pPr>
              <w:spacing w:line="276" w:lineRule="auto"/>
              <w:ind w:left="459"/>
              <w:rPr>
                <w:b/>
                <w:bCs/>
                <w:sz w:val="16"/>
                <w:szCs w:val="16"/>
                <w:lang w:val="ru-MO" w:eastAsia="en-US"/>
              </w:rPr>
            </w:pPr>
          </w:p>
        </w:tc>
        <w:tc>
          <w:tcPr>
            <w:tcW w:w="4002" w:type="dxa"/>
          </w:tcPr>
          <w:p w:rsidR="004426CC" w:rsidRPr="007D2A8A" w:rsidRDefault="004426CC" w:rsidP="006C3B7B">
            <w:pPr>
              <w:spacing w:line="276" w:lineRule="auto"/>
              <w:ind w:left="459" w:hanging="459"/>
              <w:rPr>
                <w:b/>
                <w:bCs/>
                <w:sz w:val="16"/>
                <w:szCs w:val="16"/>
                <w:lang w:eastAsia="en-US"/>
              </w:rPr>
            </w:pPr>
          </w:p>
          <w:p w:rsidR="004426CC" w:rsidRPr="007D2A8A" w:rsidRDefault="004426CC" w:rsidP="006C3B7B">
            <w:pPr>
              <w:spacing w:line="276" w:lineRule="auto"/>
              <w:ind w:firstLine="708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4426CC" w:rsidRPr="007D2A8A" w:rsidRDefault="004426CC" w:rsidP="006C3B7B">
            <w:pPr>
              <w:spacing w:line="276" w:lineRule="auto"/>
              <w:ind w:firstLine="708"/>
              <w:rPr>
                <w:b/>
                <w:bCs/>
                <w:sz w:val="16"/>
                <w:szCs w:val="16"/>
                <w:lang w:eastAsia="en-US"/>
              </w:rPr>
            </w:pPr>
            <w:r w:rsidRPr="007D2A8A">
              <w:rPr>
                <w:b/>
                <w:bCs/>
                <w:sz w:val="16"/>
                <w:szCs w:val="16"/>
                <w:lang w:val="kk-KZ" w:eastAsia="en-US"/>
              </w:rPr>
              <w:t xml:space="preserve">                            город  Нұр-Сұлтан</w:t>
            </w:r>
          </w:p>
        </w:tc>
      </w:tr>
    </w:tbl>
    <w:p w:rsidR="009C11BC" w:rsidRDefault="009C11BC" w:rsidP="009C11BC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9C11BC" w:rsidRDefault="009C11BC" w:rsidP="009C11BC">
      <w:pPr>
        <w:tabs>
          <w:tab w:val="left" w:pos="1695"/>
        </w:tabs>
        <w:rPr>
          <w:b/>
          <w:sz w:val="28"/>
          <w:szCs w:val="28"/>
          <w:lang w:val="kk-KZ"/>
        </w:rPr>
      </w:pPr>
    </w:p>
    <w:p w:rsidR="009C11BC" w:rsidRDefault="009C11BC" w:rsidP="009C11B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Жұмыс тәртібі</w:t>
      </w:r>
    </w:p>
    <w:p w:rsidR="009C11BC" w:rsidRDefault="009C11BC" w:rsidP="009C11B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туралы</w:t>
      </w:r>
    </w:p>
    <w:p w:rsidR="005760D9" w:rsidRDefault="004426CC" w:rsidP="009E5495">
      <w:pPr>
        <w:tabs>
          <w:tab w:val="left" w:pos="900"/>
        </w:tabs>
        <w:spacing w:before="12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9E5495" w:rsidRPr="009E5495">
        <w:rPr>
          <w:sz w:val="28"/>
          <w:szCs w:val="28"/>
          <w:lang w:val="kk-KZ"/>
        </w:rPr>
        <w:t xml:space="preserve">Мектеп </w:t>
      </w:r>
      <w:r w:rsidR="005760D9">
        <w:rPr>
          <w:sz w:val="28"/>
          <w:szCs w:val="28"/>
          <w:lang w:val="kk-KZ"/>
        </w:rPr>
        <w:t xml:space="preserve">Жарғысын </w:t>
      </w:r>
      <w:r w:rsidR="009E5495">
        <w:rPr>
          <w:sz w:val="28"/>
          <w:szCs w:val="28"/>
          <w:lang w:val="kk-KZ"/>
        </w:rPr>
        <w:t>басшылыққа ала отырып</w:t>
      </w:r>
      <w:r w:rsidR="005760D9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2019-2020 оқу жылында </w:t>
      </w:r>
      <w:r w:rsidR="005760D9">
        <w:rPr>
          <w:sz w:val="28"/>
          <w:szCs w:val="28"/>
          <w:lang w:val="kk-KZ"/>
        </w:rPr>
        <w:t xml:space="preserve">педагогикалық  </w:t>
      </w:r>
      <w:r w:rsidR="005760D9" w:rsidRPr="009E5495">
        <w:rPr>
          <w:sz w:val="28"/>
          <w:szCs w:val="28"/>
          <w:lang w:val="kk-KZ"/>
        </w:rPr>
        <w:t xml:space="preserve">ұжымының </w:t>
      </w:r>
      <w:r w:rsidR="005760D9">
        <w:rPr>
          <w:sz w:val="28"/>
          <w:szCs w:val="28"/>
          <w:lang w:val="kk-KZ"/>
        </w:rPr>
        <w:t xml:space="preserve">сапалы </w:t>
      </w:r>
      <w:r w:rsidR="005760D9" w:rsidRPr="009E5495">
        <w:rPr>
          <w:sz w:val="28"/>
          <w:szCs w:val="28"/>
          <w:lang w:val="kk-KZ"/>
        </w:rPr>
        <w:t>жұмыс тәртібі</w:t>
      </w:r>
      <w:r w:rsidR="005760D9">
        <w:rPr>
          <w:sz w:val="28"/>
          <w:szCs w:val="28"/>
          <w:lang w:val="kk-KZ"/>
        </w:rPr>
        <w:t xml:space="preserve"> бойынша </w:t>
      </w:r>
    </w:p>
    <w:p w:rsidR="009E5495" w:rsidRDefault="005760D9" w:rsidP="009E5495">
      <w:pPr>
        <w:tabs>
          <w:tab w:val="left" w:pos="900"/>
        </w:tabs>
        <w:spacing w:before="1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9E5495">
        <w:rPr>
          <w:sz w:val="28"/>
          <w:szCs w:val="28"/>
          <w:lang w:val="kk-KZ"/>
        </w:rPr>
        <w:t>БҰЙЫРАМЫН:</w:t>
      </w:r>
    </w:p>
    <w:p w:rsidR="009E5495" w:rsidRPr="00060759" w:rsidRDefault="009E5495" w:rsidP="009E5495">
      <w:pPr>
        <w:tabs>
          <w:tab w:val="left" w:pos="900"/>
        </w:tabs>
        <w:spacing w:before="1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1.  </w:t>
      </w:r>
      <w:r w:rsidRPr="00060759">
        <w:rPr>
          <w:sz w:val="28"/>
          <w:szCs w:val="28"/>
          <w:lang w:val="kk-KZ"/>
        </w:rPr>
        <w:t>Мектеп ұжымы үшін 6-күндік жұмыс аптасы белгіленіп, жұмыс аптасы мына қызметкерлерге:</w:t>
      </w:r>
    </w:p>
    <w:p w:rsidR="009E5495" w:rsidRPr="00060759" w:rsidRDefault="009E5495" w:rsidP="009E5495">
      <w:pPr>
        <w:tabs>
          <w:tab w:val="left" w:pos="900"/>
        </w:tabs>
        <w:ind w:firstLine="540"/>
        <w:jc w:val="both"/>
        <w:rPr>
          <w:sz w:val="28"/>
          <w:szCs w:val="28"/>
          <w:lang w:val="kk-KZ"/>
        </w:rPr>
      </w:pPr>
      <w:r w:rsidRPr="00060759">
        <w:rPr>
          <w:sz w:val="28"/>
          <w:szCs w:val="28"/>
          <w:lang w:val="kk-KZ"/>
        </w:rPr>
        <w:t xml:space="preserve">    - педагог-психолог - 36 астрономдық сағат; </w:t>
      </w:r>
    </w:p>
    <w:p w:rsidR="009E5495" w:rsidRPr="00060759" w:rsidRDefault="009E5495" w:rsidP="009E5495">
      <w:pPr>
        <w:tabs>
          <w:tab w:val="left" w:pos="900"/>
        </w:tabs>
        <w:ind w:firstLine="540"/>
        <w:jc w:val="both"/>
        <w:rPr>
          <w:sz w:val="28"/>
          <w:szCs w:val="28"/>
          <w:lang w:val="kk-KZ"/>
        </w:rPr>
      </w:pPr>
      <w:r w:rsidRPr="00060759">
        <w:rPr>
          <w:sz w:val="28"/>
          <w:szCs w:val="28"/>
          <w:lang w:val="kk-KZ"/>
        </w:rPr>
        <w:t xml:space="preserve">    - кітапхана меңгерушісі - 40 астрономдық сағат; </w:t>
      </w:r>
    </w:p>
    <w:p w:rsidR="009E5495" w:rsidRPr="00060759" w:rsidRDefault="009E5495" w:rsidP="009E5495">
      <w:pPr>
        <w:tabs>
          <w:tab w:val="left" w:pos="900"/>
        </w:tabs>
        <w:ind w:firstLine="540"/>
        <w:jc w:val="both"/>
        <w:rPr>
          <w:sz w:val="28"/>
          <w:szCs w:val="28"/>
          <w:lang w:val="kk-KZ"/>
        </w:rPr>
      </w:pPr>
      <w:r w:rsidRPr="00060759">
        <w:rPr>
          <w:sz w:val="28"/>
          <w:szCs w:val="28"/>
          <w:lang w:val="kk-KZ"/>
        </w:rPr>
        <w:t xml:space="preserve">    - әлеуметтік педагог - 36 астрономдық сағат; </w:t>
      </w:r>
    </w:p>
    <w:p w:rsidR="009E5495" w:rsidRPr="00060759" w:rsidRDefault="009E5495" w:rsidP="009E5495">
      <w:pPr>
        <w:tabs>
          <w:tab w:val="left" w:pos="900"/>
        </w:tabs>
        <w:ind w:firstLine="540"/>
        <w:jc w:val="both"/>
        <w:rPr>
          <w:sz w:val="28"/>
          <w:szCs w:val="28"/>
          <w:lang w:val="kk-KZ"/>
        </w:rPr>
      </w:pPr>
      <w:r w:rsidRPr="00060759">
        <w:rPr>
          <w:sz w:val="28"/>
          <w:szCs w:val="28"/>
          <w:lang w:val="kk-KZ"/>
        </w:rPr>
        <w:t xml:space="preserve">    - логопед - 36 астрономдық сағат;</w:t>
      </w:r>
    </w:p>
    <w:p w:rsidR="009E5495" w:rsidRPr="00060759" w:rsidRDefault="009E5495" w:rsidP="009E5495">
      <w:pPr>
        <w:tabs>
          <w:tab w:val="left" w:pos="90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-</w:t>
      </w:r>
      <w:r w:rsidRPr="00060759">
        <w:rPr>
          <w:sz w:val="28"/>
          <w:szCs w:val="28"/>
          <w:lang w:val="kk-KZ"/>
        </w:rPr>
        <w:t>лаборант, техникалық жұмысшылар, іс-жүргізу</w:t>
      </w:r>
      <w:r>
        <w:rPr>
          <w:sz w:val="28"/>
          <w:szCs w:val="28"/>
          <w:lang w:val="kk-KZ"/>
        </w:rPr>
        <w:t>ші-хатшы - 40 астрономдық сағат болып белгіленсін;</w:t>
      </w:r>
      <w:r w:rsidRPr="00060759">
        <w:rPr>
          <w:sz w:val="28"/>
          <w:szCs w:val="28"/>
          <w:lang w:val="kk-KZ"/>
        </w:rPr>
        <w:t xml:space="preserve"> </w:t>
      </w:r>
    </w:p>
    <w:p w:rsidR="009E5495" w:rsidRPr="00060759" w:rsidRDefault="009E5495" w:rsidP="009E5495">
      <w:pPr>
        <w:tabs>
          <w:tab w:val="left" w:pos="90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060759">
        <w:rPr>
          <w:sz w:val="28"/>
          <w:szCs w:val="28"/>
          <w:lang w:val="kk-KZ"/>
        </w:rPr>
        <w:t>Мектеп директор орынбасарларының жұмыс</w:t>
      </w:r>
      <w:r>
        <w:rPr>
          <w:sz w:val="28"/>
          <w:szCs w:val="28"/>
          <w:lang w:val="kk-KZ"/>
        </w:rPr>
        <w:t xml:space="preserve"> аптасының көлемі белгіленбейд;</w:t>
      </w:r>
      <w:r w:rsidRPr="00060759">
        <w:rPr>
          <w:sz w:val="28"/>
          <w:szCs w:val="28"/>
          <w:lang w:val="kk-KZ"/>
        </w:rPr>
        <w:t xml:space="preserve"> </w:t>
      </w:r>
    </w:p>
    <w:p w:rsidR="009E5495" w:rsidRPr="00060759" w:rsidRDefault="009E5495" w:rsidP="009E5495">
      <w:pPr>
        <w:tabs>
          <w:tab w:val="left" w:pos="90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 </w:t>
      </w:r>
      <w:r w:rsidRPr="00060759">
        <w:rPr>
          <w:sz w:val="28"/>
          <w:szCs w:val="28"/>
          <w:lang w:val="kk-KZ"/>
        </w:rPr>
        <w:t>Мұғалімнің жұмыс күні кестедегі белгіленген сабақтың басталуына 20 минут қалғанда басталып, сабақ аяқталғаннан кейін 20 минуттан соң аяқталады.</w:t>
      </w:r>
    </w:p>
    <w:p w:rsidR="009E5495" w:rsidRPr="00060759" w:rsidRDefault="009E5495" w:rsidP="009E5495">
      <w:pPr>
        <w:tabs>
          <w:tab w:val="left" w:pos="900"/>
        </w:tabs>
        <w:ind w:firstLine="540"/>
        <w:jc w:val="both"/>
        <w:rPr>
          <w:sz w:val="28"/>
          <w:szCs w:val="28"/>
          <w:lang w:val="kk-KZ"/>
        </w:rPr>
      </w:pPr>
      <w:r w:rsidRPr="00060759">
        <w:rPr>
          <w:sz w:val="28"/>
          <w:szCs w:val="28"/>
          <w:lang w:val="kk-KZ"/>
        </w:rPr>
        <w:t>Сабақтар арасындағы үзілісте мұғалімнің жұмыс күніне кіреді.</w:t>
      </w:r>
    </w:p>
    <w:p w:rsidR="003F36B5" w:rsidRPr="00060759" w:rsidRDefault="003F36B5" w:rsidP="003F36B5">
      <w:pPr>
        <w:tabs>
          <w:tab w:val="left" w:pos="540"/>
        </w:tabs>
        <w:jc w:val="both"/>
        <w:rPr>
          <w:sz w:val="28"/>
          <w:szCs w:val="28"/>
          <w:lang w:val="kk-KZ"/>
        </w:rPr>
      </w:pPr>
      <w:r w:rsidRPr="003F36B5">
        <w:rPr>
          <w:b/>
          <w:sz w:val="28"/>
          <w:szCs w:val="28"/>
          <w:lang w:val="kk-KZ"/>
        </w:rPr>
        <w:t>7</w:t>
      </w:r>
      <w:r w:rsidRPr="00555BF5">
        <w:rPr>
          <w:sz w:val="28"/>
          <w:szCs w:val="28"/>
          <w:lang w:val="kk-KZ"/>
        </w:rPr>
        <w:t>.</w:t>
      </w:r>
      <w:r w:rsidRPr="00060759">
        <w:rPr>
          <w:sz w:val="28"/>
          <w:szCs w:val="28"/>
          <w:lang w:val="kk-KZ"/>
        </w:rPr>
        <w:t>Кабинет төлемақысы директордың бекітілген қолы мен кабинет паспорттары бар мұғалімдерге төленсін.</w:t>
      </w:r>
    </w:p>
    <w:p w:rsidR="003F36B5" w:rsidRPr="00060759" w:rsidRDefault="003F36B5" w:rsidP="003F36B5">
      <w:pPr>
        <w:spacing w:before="120"/>
        <w:ind w:firstLine="539"/>
        <w:jc w:val="both"/>
        <w:rPr>
          <w:sz w:val="28"/>
          <w:szCs w:val="28"/>
          <w:lang w:val="kk-KZ"/>
        </w:rPr>
      </w:pPr>
      <w:r w:rsidRPr="0073188A">
        <w:rPr>
          <w:sz w:val="28"/>
          <w:szCs w:val="28"/>
          <w:lang w:val="kk-KZ"/>
        </w:rPr>
        <w:t>4.</w:t>
      </w:r>
      <w:r w:rsidRPr="00060759">
        <w:rPr>
          <w:sz w:val="28"/>
          <w:szCs w:val="28"/>
          <w:lang w:val="kk-KZ"/>
        </w:rPr>
        <w:t xml:space="preserve"> Авторлық, жеке және басқа да оқу-тәрбие бағдарламасын ұсыну және оқу құралдары мен оқулықтарды пайдалануға /егер де федералды, региондық тізімге кірмесе, зерттеуден өтпесе немесе мектептің әдістеме кеңесінде бекітілмесе/ болмайды.</w:t>
      </w:r>
    </w:p>
    <w:p w:rsidR="003F36B5" w:rsidRPr="00060759" w:rsidRDefault="003F36B5" w:rsidP="003F36B5">
      <w:pPr>
        <w:spacing w:before="120"/>
        <w:ind w:firstLine="539"/>
        <w:jc w:val="both"/>
        <w:rPr>
          <w:sz w:val="28"/>
          <w:szCs w:val="28"/>
          <w:lang w:val="kk-KZ"/>
        </w:rPr>
      </w:pPr>
      <w:r w:rsidRPr="0073188A">
        <w:rPr>
          <w:sz w:val="28"/>
          <w:szCs w:val="28"/>
          <w:lang w:val="kk-KZ"/>
        </w:rPr>
        <w:t>5.</w:t>
      </w:r>
      <w:r w:rsidRPr="00060759">
        <w:rPr>
          <w:sz w:val="28"/>
          <w:szCs w:val="28"/>
          <w:lang w:val="kk-KZ"/>
        </w:rPr>
        <w:t xml:space="preserve"> Директордың рұқсатысыз немесе бірінші орынбасарының мектепте фотограф, лектор, насихаттаушылар немесе түрлі үйірмелер мек секциялар, дайындық сабақтары т.б. өзге жұмыстар өткізуге болмайды.</w:t>
      </w:r>
    </w:p>
    <w:p w:rsidR="003F36B5" w:rsidRPr="00060759" w:rsidRDefault="003F36B5" w:rsidP="003F36B5">
      <w:pPr>
        <w:spacing w:before="120"/>
        <w:ind w:firstLine="539"/>
        <w:jc w:val="both"/>
        <w:rPr>
          <w:sz w:val="28"/>
          <w:szCs w:val="28"/>
          <w:lang w:val="kk-KZ"/>
        </w:rPr>
      </w:pPr>
      <w:r w:rsidRPr="0073188A">
        <w:rPr>
          <w:sz w:val="28"/>
          <w:szCs w:val="28"/>
          <w:lang w:val="kk-KZ"/>
        </w:rPr>
        <w:t>6.</w:t>
      </w:r>
      <w:r w:rsidRPr="00060759">
        <w:rPr>
          <w:sz w:val="28"/>
          <w:szCs w:val="28"/>
          <w:lang w:val="kk-KZ"/>
        </w:rPr>
        <w:t xml:space="preserve"> Мектеп кеңесі мен жалпы мектептің ата-аналар оқитын оқушының ата-аналарынан қаржы жинауға рұқсат етілмейді.</w:t>
      </w:r>
    </w:p>
    <w:p w:rsidR="003F36B5" w:rsidRPr="00060759" w:rsidRDefault="0073188A" w:rsidP="003F36B5">
      <w:pPr>
        <w:spacing w:before="120"/>
        <w:ind w:firstLine="539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</w:t>
      </w:r>
      <w:r w:rsidR="003F36B5" w:rsidRPr="00060759">
        <w:rPr>
          <w:sz w:val="28"/>
          <w:szCs w:val="28"/>
          <w:lang w:val="kk-KZ"/>
        </w:rPr>
        <w:t>. Мектеп әкімшілігінің рұқсатысыз оқушыларды түрлі шараларға (жарыс, дайындықтарға) босатуға мүлдем болмайды.</w:t>
      </w:r>
    </w:p>
    <w:p w:rsidR="003F36B5" w:rsidRPr="00060759" w:rsidRDefault="0073188A" w:rsidP="003F36B5">
      <w:pPr>
        <w:spacing w:before="120"/>
        <w:ind w:firstLine="539"/>
        <w:jc w:val="both"/>
        <w:rPr>
          <w:sz w:val="28"/>
          <w:szCs w:val="28"/>
          <w:lang w:val="kk-KZ"/>
        </w:rPr>
      </w:pPr>
      <w:r w:rsidRPr="00701268">
        <w:rPr>
          <w:sz w:val="28"/>
          <w:szCs w:val="28"/>
          <w:lang w:val="kk-KZ"/>
        </w:rPr>
        <w:t>8</w:t>
      </w:r>
      <w:r w:rsidR="003F36B5" w:rsidRPr="00701268">
        <w:rPr>
          <w:sz w:val="28"/>
          <w:szCs w:val="28"/>
          <w:lang w:val="kk-KZ"/>
        </w:rPr>
        <w:t>.</w:t>
      </w:r>
      <w:r w:rsidR="003F36B5" w:rsidRPr="00060759">
        <w:rPr>
          <w:sz w:val="28"/>
          <w:szCs w:val="28"/>
          <w:lang w:val="kk-KZ"/>
        </w:rPr>
        <w:t xml:space="preserve"> Спорттық секция, үйірмелер, информатика кабинеті, оқу шеберханаларының жұмысы тек қана директордың белгіленген кестесіне сай жүргізілсін.</w:t>
      </w:r>
    </w:p>
    <w:p w:rsidR="003F36B5" w:rsidRPr="00060759" w:rsidRDefault="0073188A" w:rsidP="003F36B5">
      <w:pPr>
        <w:spacing w:before="120"/>
        <w:ind w:firstLine="539"/>
        <w:jc w:val="both"/>
        <w:rPr>
          <w:sz w:val="28"/>
          <w:szCs w:val="28"/>
          <w:lang w:val="kk-KZ"/>
        </w:rPr>
      </w:pPr>
      <w:r w:rsidRPr="00701268">
        <w:rPr>
          <w:sz w:val="28"/>
          <w:szCs w:val="28"/>
          <w:lang w:val="kk-KZ"/>
        </w:rPr>
        <w:lastRenderedPageBreak/>
        <w:t>9</w:t>
      </w:r>
      <w:r w:rsidR="003F36B5" w:rsidRPr="00701268">
        <w:rPr>
          <w:sz w:val="28"/>
          <w:szCs w:val="28"/>
          <w:lang w:val="kk-KZ"/>
        </w:rPr>
        <w:t>.</w:t>
      </w:r>
      <w:r w:rsidR="003F36B5" w:rsidRPr="00060759">
        <w:rPr>
          <w:sz w:val="28"/>
          <w:szCs w:val="28"/>
          <w:lang w:val="kk-KZ"/>
        </w:rPr>
        <w:t xml:space="preserve"> Әрбір кабинетте материалдық жауапкершілік пен мүлікті сақтау үшін әр оқушыға жұмыс орны бекітілсін.</w:t>
      </w:r>
    </w:p>
    <w:p w:rsidR="003F36B5" w:rsidRPr="000710E9" w:rsidRDefault="0073188A" w:rsidP="003F36B5">
      <w:pPr>
        <w:spacing w:before="120"/>
        <w:ind w:firstLine="539"/>
        <w:jc w:val="both"/>
        <w:rPr>
          <w:sz w:val="28"/>
          <w:szCs w:val="28"/>
          <w:lang w:val="kk-KZ"/>
        </w:rPr>
      </w:pPr>
      <w:r w:rsidRPr="00701268">
        <w:rPr>
          <w:sz w:val="28"/>
          <w:szCs w:val="28"/>
          <w:lang w:val="kk-KZ"/>
        </w:rPr>
        <w:t>10</w:t>
      </w:r>
      <w:r w:rsidR="003F36B5" w:rsidRPr="00701268">
        <w:rPr>
          <w:sz w:val="28"/>
          <w:szCs w:val="28"/>
          <w:lang w:val="kk-KZ"/>
        </w:rPr>
        <w:t>.</w:t>
      </w:r>
      <w:r w:rsidR="003F36B5" w:rsidRPr="000710E9">
        <w:rPr>
          <w:b/>
          <w:sz w:val="28"/>
          <w:szCs w:val="28"/>
          <w:lang w:val="kk-KZ"/>
        </w:rPr>
        <w:t xml:space="preserve"> </w:t>
      </w:r>
      <w:r w:rsidR="003F36B5" w:rsidRPr="000710E9">
        <w:rPr>
          <w:sz w:val="28"/>
          <w:szCs w:val="28"/>
          <w:lang w:val="kk-KZ"/>
        </w:rPr>
        <w:t>Сынып жетекшілері мен пән мұғалімдері бірінші педагогикалық кеңесте мобильдік байланысқа, сынып жетекшілікке, Мектепішілік бақылауға, кү</w:t>
      </w:r>
      <w:r w:rsidR="003F36B5">
        <w:rPr>
          <w:sz w:val="28"/>
          <w:szCs w:val="28"/>
          <w:lang w:val="kk-KZ"/>
        </w:rPr>
        <w:t>нделіктерге, сынып журналдарына, педагогикалық этиканың ережелерін бекітілуіне, үйде оқытуды ұйымдастыруына,педагогикалық кеңеске</w:t>
      </w:r>
      <w:r w:rsidR="003F36B5" w:rsidRPr="000710E9">
        <w:rPr>
          <w:sz w:val="28"/>
          <w:szCs w:val="28"/>
          <w:lang w:val="kk-KZ"/>
        </w:rPr>
        <w:t xml:space="preserve"> байланысты Ережелерімен танысып</w:t>
      </w:r>
      <w:r w:rsidR="003F36B5">
        <w:rPr>
          <w:sz w:val="28"/>
          <w:szCs w:val="28"/>
          <w:lang w:val="kk-KZ"/>
        </w:rPr>
        <w:t>,</w:t>
      </w:r>
      <w:r w:rsidR="003F36B5" w:rsidRPr="000710E9">
        <w:rPr>
          <w:sz w:val="28"/>
          <w:szCs w:val="28"/>
          <w:lang w:val="kk-KZ"/>
        </w:rPr>
        <w:t xml:space="preserve"> қол қоюға тиіс</w:t>
      </w:r>
      <w:r w:rsidR="003F36B5">
        <w:rPr>
          <w:sz w:val="28"/>
          <w:szCs w:val="28"/>
          <w:lang w:val="kk-KZ"/>
        </w:rPr>
        <w:t>.</w:t>
      </w:r>
    </w:p>
    <w:p w:rsidR="003F36B5" w:rsidRPr="00060759" w:rsidRDefault="00701268" w:rsidP="003F36B5">
      <w:pPr>
        <w:spacing w:before="120"/>
        <w:ind w:firstLine="539"/>
        <w:jc w:val="both"/>
        <w:rPr>
          <w:sz w:val="28"/>
          <w:szCs w:val="28"/>
          <w:lang w:val="kk-KZ"/>
        </w:rPr>
      </w:pPr>
      <w:r w:rsidRPr="00701268">
        <w:rPr>
          <w:sz w:val="28"/>
          <w:szCs w:val="28"/>
          <w:lang w:val="kk-KZ"/>
        </w:rPr>
        <w:t>11</w:t>
      </w:r>
      <w:r w:rsidR="003F36B5" w:rsidRPr="00701268">
        <w:rPr>
          <w:sz w:val="28"/>
          <w:szCs w:val="28"/>
          <w:lang w:val="kk-KZ"/>
        </w:rPr>
        <w:t>.</w:t>
      </w:r>
      <w:r w:rsidR="003F36B5" w:rsidRPr="00060759">
        <w:rPr>
          <w:sz w:val="28"/>
          <w:szCs w:val="28"/>
          <w:lang w:val="kk-KZ"/>
        </w:rPr>
        <w:t xml:space="preserve"> </w:t>
      </w:r>
      <w:r w:rsidR="003F36B5">
        <w:rPr>
          <w:sz w:val="28"/>
          <w:szCs w:val="28"/>
          <w:lang w:val="kk-KZ"/>
        </w:rPr>
        <w:t xml:space="preserve">   </w:t>
      </w:r>
      <w:r w:rsidR="003F36B5" w:rsidRPr="00060759">
        <w:rPr>
          <w:sz w:val="28"/>
          <w:szCs w:val="28"/>
          <w:lang w:val="kk-KZ"/>
        </w:rPr>
        <w:t>Бөгде адамдарға мектеп директорының рұқсатысыз сабаққа қатысуға болмайды.</w:t>
      </w:r>
    </w:p>
    <w:p w:rsidR="003F36B5" w:rsidRPr="00060759" w:rsidRDefault="00701268" w:rsidP="003F36B5">
      <w:pPr>
        <w:spacing w:before="120"/>
        <w:ind w:firstLine="539"/>
        <w:jc w:val="both"/>
        <w:rPr>
          <w:sz w:val="28"/>
          <w:szCs w:val="28"/>
          <w:lang w:val="kk-KZ"/>
        </w:rPr>
      </w:pPr>
      <w:r w:rsidRPr="00701268">
        <w:rPr>
          <w:sz w:val="28"/>
          <w:szCs w:val="28"/>
          <w:lang w:val="kk-KZ"/>
        </w:rPr>
        <w:t>12</w:t>
      </w:r>
      <w:r w:rsidR="003F36B5" w:rsidRPr="00701268">
        <w:rPr>
          <w:sz w:val="28"/>
          <w:szCs w:val="28"/>
          <w:lang w:val="kk-KZ"/>
        </w:rPr>
        <w:t>.</w:t>
      </w:r>
      <w:r w:rsidR="003F36B5" w:rsidRPr="00060759">
        <w:rPr>
          <w:sz w:val="28"/>
          <w:szCs w:val="28"/>
          <w:lang w:val="kk-KZ"/>
        </w:rPr>
        <w:t xml:space="preserve"> </w:t>
      </w:r>
      <w:r w:rsidR="003F36B5">
        <w:rPr>
          <w:sz w:val="28"/>
          <w:szCs w:val="28"/>
          <w:lang w:val="kk-KZ"/>
        </w:rPr>
        <w:t xml:space="preserve"> </w:t>
      </w:r>
      <w:r w:rsidR="003F36B5" w:rsidRPr="00060759">
        <w:rPr>
          <w:sz w:val="28"/>
          <w:szCs w:val="28"/>
          <w:lang w:val="kk-KZ"/>
        </w:rPr>
        <w:t>Мұғалімдерге мектеп әкімшілігінің рұқсатысыз өзара келісіп сабақ өткізуге, ауысуға рұқсат етілмейді.</w:t>
      </w:r>
    </w:p>
    <w:p w:rsidR="003F36B5" w:rsidRPr="00060759" w:rsidRDefault="00701268" w:rsidP="003F36B5">
      <w:pPr>
        <w:spacing w:before="120"/>
        <w:ind w:firstLine="539"/>
        <w:jc w:val="both"/>
        <w:rPr>
          <w:sz w:val="28"/>
          <w:szCs w:val="28"/>
          <w:lang w:val="kk-KZ"/>
        </w:rPr>
      </w:pPr>
      <w:r w:rsidRPr="00701268">
        <w:rPr>
          <w:sz w:val="28"/>
          <w:szCs w:val="28"/>
          <w:lang w:val="kk-KZ"/>
        </w:rPr>
        <w:t>13</w:t>
      </w:r>
      <w:r w:rsidR="003F36B5" w:rsidRPr="00701268">
        <w:rPr>
          <w:sz w:val="28"/>
          <w:szCs w:val="28"/>
          <w:lang w:val="kk-KZ"/>
        </w:rPr>
        <w:t>.</w:t>
      </w:r>
      <w:r w:rsidR="003F36B5" w:rsidRPr="00060759">
        <w:rPr>
          <w:b/>
          <w:sz w:val="28"/>
          <w:szCs w:val="28"/>
          <w:lang w:val="kk-KZ"/>
        </w:rPr>
        <w:t xml:space="preserve"> </w:t>
      </w:r>
      <w:r w:rsidR="003F36B5">
        <w:rPr>
          <w:b/>
          <w:sz w:val="28"/>
          <w:szCs w:val="28"/>
          <w:lang w:val="kk-KZ"/>
        </w:rPr>
        <w:t xml:space="preserve"> </w:t>
      </w:r>
      <w:r w:rsidR="003F36B5">
        <w:rPr>
          <w:sz w:val="28"/>
          <w:szCs w:val="28"/>
          <w:lang w:val="kk-KZ"/>
        </w:rPr>
        <w:t>Мұғалім</w:t>
      </w:r>
      <w:r w:rsidR="003F36B5" w:rsidRPr="00060759">
        <w:rPr>
          <w:sz w:val="28"/>
          <w:szCs w:val="28"/>
          <w:lang w:val="kk-KZ"/>
        </w:rPr>
        <w:t xml:space="preserve"> немесе басқа да қызметкерлер науқастан соң ауруды анықтайтын анықтамадан соң ғана жұмысқа кіріседі.</w:t>
      </w:r>
    </w:p>
    <w:p w:rsidR="003F36B5" w:rsidRPr="00060759" w:rsidRDefault="00701268" w:rsidP="003F36B5">
      <w:pPr>
        <w:spacing w:before="120"/>
        <w:ind w:firstLine="539"/>
        <w:jc w:val="both"/>
        <w:rPr>
          <w:sz w:val="28"/>
          <w:szCs w:val="28"/>
          <w:lang w:val="kk-KZ"/>
        </w:rPr>
      </w:pPr>
      <w:r w:rsidRPr="00701268">
        <w:rPr>
          <w:sz w:val="28"/>
          <w:szCs w:val="28"/>
          <w:lang w:val="kk-KZ"/>
        </w:rPr>
        <w:t>14</w:t>
      </w:r>
      <w:r w:rsidR="003F36B5" w:rsidRPr="00701268">
        <w:rPr>
          <w:sz w:val="28"/>
          <w:szCs w:val="28"/>
          <w:lang w:val="kk-KZ"/>
        </w:rPr>
        <w:t>.</w:t>
      </w:r>
      <w:r w:rsidR="003F36B5" w:rsidRPr="00060759">
        <w:rPr>
          <w:sz w:val="28"/>
          <w:szCs w:val="28"/>
          <w:lang w:val="kk-KZ"/>
        </w:rPr>
        <w:t xml:space="preserve"> Саяхат, экскурсия ұйымдастыру, балалармен бірге киноға, театрға, көрмеге бару, директордың бұйрығы берілген соң ғана іске асады.</w:t>
      </w:r>
    </w:p>
    <w:p w:rsidR="003F36B5" w:rsidRPr="00060759" w:rsidRDefault="003F36B5" w:rsidP="003F36B5">
      <w:pPr>
        <w:ind w:firstLine="540"/>
        <w:jc w:val="both"/>
        <w:rPr>
          <w:sz w:val="28"/>
          <w:szCs w:val="28"/>
          <w:lang w:val="kk-KZ"/>
        </w:rPr>
      </w:pPr>
      <w:r w:rsidRPr="00060759">
        <w:rPr>
          <w:sz w:val="28"/>
          <w:szCs w:val="28"/>
          <w:lang w:val="kk-KZ"/>
        </w:rPr>
        <w:t>Іс-шараларды өткізгенде балалардың өмірі мен денсаулығына жауапкершілікті директордың бұйрығына сәйкес бекітілген мұғалім</w:t>
      </w:r>
      <w:r>
        <w:rPr>
          <w:sz w:val="28"/>
          <w:szCs w:val="28"/>
          <w:lang w:val="kk-KZ"/>
        </w:rPr>
        <w:t>,</w:t>
      </w:r>
      <w:r w:rsidRPr="00060759">
        <w:rPr>
          <w:sz w:val="28"/>
          <w:szCs w:val="28"/>
          <w:lang w:val="kk-KZ"/>
        </w:rPr>
        <w:t xml:space="preserve"> тәрбиеші немесе мектептің басқа қызметкерлері алады.</w:t>
      </w:r>
    </w:p>
    <w:p w:rsidR="009C11BC" w:rsidRDefault="009C11BC" w:rsidP="003F36B5">
      <w:pPr>
        <w:rPr>
          <w:sz w:val="28"/>
          <w:szCs w:val="28"/>
          <w:lang w:val="kk-KZ"/>
        </w:rPr>
      </w:pPr>
    </w:p>
    <w:p w:rsidR="000C2879" w:rsidRDefault="000C2879" w:rsidP="003F36B5">
      <w:pPr>
        <w:rPr>
          <w:sz w:val="28"/>
          <w:szCs w:val="28"/>
          <w:lang w:val="kk-KZ"/>
        </w:rPr>
      </w:pPr>
    </w:p>
    <w:p w:rsidR="000C2879" w:rsidRDefault="000C2879" w:rsidP="003F36B5">
      <w:pPr>
        <w:rPr>
          <w:sz w:val="28"/>
          <w:szCs w:val="28"/>
          <w:lang w:val="kk-KZ"/>
        </w:rPr>
      </w:pPr>
    </w:p>
    <w:p w:rsidR="000C2879" w:rsidRDefault="000C2879" w:rsidP="003F36B5">
      <w:pPr>
        <w:rPr>
          <w:sz w:val="28"/>
          <w:szCs w:val="28"/>
          <w:lang w:val="kk-KZ"/>
        </w:rPr>
      </w:pPr>
    </w:p>
    <w:p w:rsidR="000C2879" w:rsidRDefault="000C2879" w:rsidP="003F36B5">
      <w:pPr>
        <w:rPr>
          <w:sz w:val="28"/>
          <w:szCs w:val="28"/>
          <w:lang w:val="kk-KZ"/>
        </w:rPr>
      </w:pPr>
    </w:p>
    <w:p w:rsidR="000C2879" w:rsidRDefault="000C2879" w:rsidP="003F36B5">
      <w:pPr>
        <w:rPr>
          <w:sz w:val="28"/>
          <w:szCs w:val="28"/>
          <w:lang w:val="kk-KZ"/>
        </w:rPr>
      </w:pPr>
    </w:p>
    <w:p w:rsidR="000C2879" w:rsidRPr="000C2879" w:rsidRDefault="00A72866" w:rsidP="003F36B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="000C2879">
        <w:rPr>
          <w:b/>
          <w:sz w:val="28"/>
          <w:szCs w:val="28"/>
          <w:lang w:val="kk-KZ"/>
        </w:rPr>
        <w:t xml:space="preserve"> </w:t>
      </w:r>
      <w:r w:rsidR="000C2879" w:rsidRPr="000C2879">
        <w:rPr>
          <w:b/>
          <w:sz w:val="28"/>
          <w:szCs w:val="28"/>
          <w:lang w:val="kk-KZ"/>
        </w:rPr>
        <w:t>Мектеп директоры                             Тогатаева С.А.</w:t>
      </w:r>
    </w:p>
    <w:sectPr w:rsidR="000C2879" w:rsidRPr="000C2879" w:rsidSect="00E658A7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62" w:rsidRDefault="00D32C62" w:rsidP="00EE15FC">
      <w:r>
        <w:separator/>
      </w:r>
    </w:p>
  </w:endnote>
  <w:endnote w:type="continuationSeparator" w:id="0">
    <w:p w:rsidR="00D32C62" w:rsidRDefault="00D32C62" w:rsidP="00EE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62" w:rsidRDefault="00D32C62" w:rsidP="00EE15FC">
      <w:r>
        <w:separator/>
      </w:r>
    </w:p>
  </w:footnote>
  <w:footnote w:type="continuationSeparator" w:id="0">
    <w:p w:rsidR="00D32C62" w:rsidRDefault="00D32C62" w:rsidP="00EE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115"/>
    <w:multiLevelType w:val="hybridMultilevel"/>
    <w:tmpl w:val="D1A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F17"/>
    <w:multiLevelType w:val="hybridMultilevel"/>
    <w:tmpl w:val="C23032D4"/>
    <w:lvl w:ilvl="0" w:tplc="57688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5976"/>
    <w:multiLevelType w:val="hybridMultilevel"/>
    <w:tmpl w:val="599C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77A5"/>
    <w:multiLevelType w:val="hybridMultilevel"/>
    <w:tmpl w:val="8F02E770"/>
    <w:lvl w:ilvl="0" w:tplc="3BA6BCD4">
      <w:start w:val="37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364742"/>
    <w:multiLevelType w:val="hybridMultilevel"/>
    <w:tmpl w:val="A07AF90A"/>
    <w:lvl w:ilvl="0" w:tplc="EBAAA1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E281C"/>
    <w:multiLevelType w:val="hybridMultilevel"/>
    <w:tmpl w:val="AF2C9670"/>
    <w:lvl w:ilvl="0" w:tplc="A01A96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9021858"/>
    <w:multiLevelType w:val="hybridMultilevel"/>
    <w:tmpl w:val="3B2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A3B5E"/>
    <w:multiLevelType w:val="hybridMultilevel"/>
    <w:tmpl w:val="956AA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F68F5"/>
    <w:multiLevelType w:val="singleLevel"/>
    <w:tmpl w:val="841E14EA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2CC37AD"/>
    <w:multiLevelType w:val="hybridMultilevel"/>
    <w:tmpl w:val="41642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A7B42"/>
    <w:multiLevelType w:val="hybridMultilevel"/>
    <w:tmpl w:val="3244B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409FF"/>
    <w:multiLevelType w:val="hybridMultilevel"/>
    <w:tmpl w:val="36A4C1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012E3"/>
    <w:multiLevelType w:val="hybridMultilevel"/>
    <w:tmpl w:val="C25600D4"/>
    <w:lvl w:ilvl="0" w:tplc="ED36E68A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FC669A8"/>
    <w:multiLevelType w:val="hybridMultilevel"/>
    <w:tmpl w:val="7DE2C6B0"/>
    <w:lvl w:ilvl="0" w:tplc="B244873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3FD1F5D"/>
    <w:multiLevelType w:val="hybridMultilevel"/>
    <w:tmpl w:val="9854796E"/>
    <w:lvl w:ilvl="0" w:tplc="A8E29822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4D62961"/>
    <w:multiLevelType w:val="hybridMultilevel"/>
    <w:tmpl w:val="E8F24028"/>
    <w:lvl w:ilvl="0" w:tplc="97783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5222632"/>
    <w:multiLevelType w:val="hybridMultilevel"/>
    <w:tmpl w:val="117AEA8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532D0E"/>
    <w:multiLevelType w:val="hybridMultilevel"/>
    <w:tmpl w:val="113223A4"/>
    <w:lvl w:ilvl="0" w:tplc="92B218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8">
    <w:nsid w:val="3DDE22B5"/>
    <w:multiLevelType w:val="hybridMultilevel"/>
    <w:tmpl w:val="9DC6305C"/>
    <w:lvl w:ilvl="0" w:tplc="57C807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2724E"/>
    <w:multiLevelType w:val="hybridMultilevel"/>
    <w:tmpl w:val="87149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57D4D"/>
    <w:multiLevelType w:val="hybridMultilevel"/>
    <w:tmpl w:val="B0265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32EBF"/>
    <w:multiLevelType w:val="hybridMultilevel"/>
    <w:tmpl w:val="E6B2BAC8"/>
    <w:lvl w:ilvl="0" w:tplc="556A4E6A">
      <w:start w:val="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2DC0C42"/>
    <w:multiLevelType w:val="hybridMultilevel"/>
    <w:tmpl w:val="BF689E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E4488"/>
    <w:multiLevelType w:val="hybridMultilevel"/>
    <w:tmpl w:val="2F982A6E"/>
    <w:lvl w:ilvl="0" w:tplc="093EEAD4">
      <w:start w:val="39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A0E1726"/>
    <w:multiLevelType w:val="hybridMultilevel"/>
    <w:tmpl w:val="0CAC760E"/>
    <w:lvl w:ilvl="0" w:tplc="F4BC76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71302"/>
    <w:multiLevelType w:val="hybridMultilevel"/>
    <w:tmpl w:val="BF689E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D01E5"/>
    <w:multiLevelType w:val="hybridMultilevel"/>
    <w:tmpl w:val="6736F880"/>
    <w:lvl w:ilvl="0" w:tplc="FC34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6538FA"/>
    <w:multiLevelType w:val="hybridMultilevel"/>
    <w:tmpl w:val="5E60EE82"/>
    <w:lvl w:ilvl="0" w:tplc="ED2C38E6">
      <w:start w:val="2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6959501A"/>
    <w:multiLevelType w:val="hybridMultilevel"/>
    <w:tmpl w:val="BAFE5BF8"/>
    <w:lvl w:ilvl="0" w:tplc="556A4E6A">
      <w:start w:val="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72100E33"/>
    <w:multiLevelType w:val="hybridMultilevel"/>
    <w:tmpl w:val="CDD04900"/>
    <w:lvl w:ilvl="0" w:tplc="F0C091E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3140A27"/>
    <w:multiLevelType w:val="hybridMultilevel"/>
    <w:tmpl w:val="10864404"/>
    <w:lvl w:ilvl="0" w:tplc="DE72729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4A66074"/>
    <w:multiLevelType w:val="hybridMultilevel"/>
    <w:tmpl w:val="B47EC552"/>
    <w:lvl w:ilvl="0" w:tplc="5F2A4906">
      <w:start w:val="39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77D3BC3"/>
    <w:multiLevelType w:val="hybridMultilevel"/>
    <w:tmpl w:val="113223A4"/>
    <w:lvl w:ilvl="0" w:tplc="92B218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3">
    <w:nsid w:val="77D3381B"/>
    <w:multiLevelType w:val="hybridMultilevel"/>
    <w:tmpl w:val="2F18387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257074"/>
    <w:multiLevelType w:val="hybridMultilevel"/>
    <w:tmpl w:val="E8827B70"/>
    <w:lvl w:ilvl="0" w:tplc="15247A7C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9CB2BE5"/>
    <w:multiLevelType w:val="singleLevel"/>
    <w:tmpl w:val="80DCFABA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6">
    <w:nsid w:val="7CEF40D5"/>
    <w:multiLevelType w:val="hybridMultilevel"/>
    <w:tmpl w:val="0C00C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7"/>
  </w:num>
  <w:num w:numId="3">
    <w:abstractNumId w:val="17"/>
  </w:num>
  <w:num w:numId="4">
    <w:abstractNumId w:val="26"/>
  </w:num>
  <w:num w:numId="5">
    <w:abstractNumId w:val="5"/>
  </w:num>
  <w:num w:numId="6">
    <w:abstractNumId w:val="15"/>
  </w:num>
  <w:num w:numId="7">
    <w:abstractNumId w:val="36"/>
  </w:num>
  <w:num w:numId="8">
    <w:abstractNumId w:val="33"/>
  </w:num>
  <w:num w:numId="9">
    <w:abstractNumId w:val="16"/>
  </w:num>
  <w:num w:numId="10">
    <w:abstractNumId w:val="14"/>
  </w:num>
  <w:num w:numId="11">
    <w:abstractNumId w:val="35"/>
  </w:num>
  <w:num w:numId="12">
    <w:abstractNumId w:val="8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32"/>
  </w:num>
  <w:num w:numId="18">
    <w:abstractNumId w:val="3"/>
  </w:num>
  <w:num w:numId="19">
    <w:abstractNumId w:val="10"/>
  </w:num>
  <w:num w:numId="20">
    <w:abstractNumId w:val="34"/>
  </w:num>
  <w:num w:numId="21">
    <w:abstractNumId w:val="31"/>
  </w:num>
  <w:num w:numId="22">
    <w:abstractNumId w:val="13"/>
  </w:num>
  <w:num w:numId="23">
    <w:abstractNumId w:val="18"/>
  </w:num>
  <w:num w:numId="24">
    <w:abstractNumId w:val="1"/>
  </w:num>
  <w:num w:numId="25">
    <w:abstractNumId w:val="24"/>
  </w:num>
  <w:num w:numId="26">
    <w:abstractNumId w:val="23"/>
  </w:num>
  <w:num w:numId="27">
    <w:abstractNumId w:val="21"/>
  </w:num>
  <w:num w:numId="28">
    <w:abstractNumId w:val="28"/>
  </w:num>
  <w:num w:numId="29">
    <w:abstractNumId w:val="2"/>
  </w:num>
  <w:num w:numId="30">
    <w:abstractNumId w:val="19"/>
  </w:num>
  <w:num w:numId="31">
    <w:abstractNumId w:val="7"/>
  </w:num>
  <w:num w:numId="32">
    <w:abstractNumId w:val="9"/>
  </w:num>
  <w:num w:numId="33">
    <w:abstractNumId w:val="2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0"/>
  </w:num>
  <w:num w:numId="37">
    <w:abstractNumId w:val="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86"/>
    <w:rsid w:val="00006F99"/>
    <w:rsid w:val="000135E0"/>
    <w:rsid w:val="00016760"/>
    <w:rsid w:val="0002183C"/>
    <w:rsid w:val="000428F4"/>
    <w:rsid w:val="00044147"/>
    <w:rsid w:val="00053F98"/>
    <w:rsid w:val="00060759"/>
    <w:rsid w:val="0007037B"/>
    <w:rsid w:val="000710E9"/>
    <w:rsid w:val="0007293B"/>
    <w:rsid w:val="00074349"/>
    <w:rsid w:val="00074494"/>
    <w:rsid w:val="00075CE3"/>
    <w:rsid w:val="0007787A"/>
    <w:rsid w:val="000A39DF"/>
    <w:rsid w:val="000A7F9F"/>
    <w:rsid w:val="000C1D91"/>
    <w:rsid w:val="000C2879"/>
    <w:rsid w:val="000C4D81"/>
    <w:rsid w:val="00101E1B"/>
    <w:rsid w:val="0010752F"/>
    <w:rsid w:val="00127FE8"/>
    <w:rsid w:val="00135FC4"/>
    <w:rsid w:val="00140DCE"/>
    <w:rsid w:val="00145721"/>
    <w:rsid w:val="001521C3"/>
    <w:rsid w:val="00152421"/>
    <w:rsid w:val="00152D4A"/>
    <w:rsid w:val="00157DF5"/>
    <w:rsid w:val="00163286"/>
    <w:rsid w:val="00167D20"/>
    <w:rsid w:val="00172079"/>
    <w:rsid w:val="001825A0"/>
    <w:rsid w:val="0019134E"/>
    <w:rsid w:val="0019668E"/>
    <w:rsid w:val="001A026C"/>
    <w:rsid w:val="001A445F"/>
    <w:rsid w:val="001A711B"/>
    <w:rsid w:val="001B01D4"/>
    <w:rsid w:val="001B259F"/>
    <w:rsid w:val="001B3467"/>
    <w:rsid w:val="001B6DCF"/>
    <w:rsid w:val="001C5A8E"/>
    <w:rsid w:val="001D62A8"/>
    <w:rsid w:val="001E6A16"/>
    <w:rsid w:val="001E73B4"/>
    <w:rsid w:val="002106BB"/>
    <w:rsid w:val="002117EF"/>
    <w:rsid w:val="00220D46"/>
    <w:rsid w:val="00223497"/>
    <w:rsid w:val="00225A9A"/>
    <w:rsid w:val="0022704D"/>
    <w:rsid w:val="002275D8"/>
    <w:rsid w:val="00250956"/>
    <w:rsid w:val="00250EC0"/>
    <w:rsid w:val="002526BD"/>
    <w:rsid w:val="002569B4"/>
    <w:rsid w:val="00263AE6"/>
    <w:rsid w:val="0027161C"/>
    <w:rsid w:val="00271664"/>
    <w:rsid w:val="00275AE3"/>
    <w:rsid w:val="002768F1"/>
    <w:rsid w:val="002814ED"/>
    <w:rsid w:val="00287696"/>
    <w:rsid w:val="00291B91"/>
    <w:rsid w:val="00296268"/>
    <w:rsid w:val="002A59B1"/>
    <w:rsid w:val="002A771A"/>
    <w:rsid w:val="002A7B4D"/>
    <w:rsid w:val="002B7923"/>
    <w:rsid w:val="002B7B78"/>
    <w:rsid w:val="002C369E"/>
    <w:rsid w:val="002D19BD"/>
    <w:rsid w:val="002D282B"/>
    <w:rsid w:val="002E0159"/>
    <w:rsid w:val="002E3E11"/>
    <w:rsid w:val="002E5530"/>
    <w:rsid w:val="002F0CB2"/>
    <w:rsid w:val="002F278B"/>
    <w:rsid w:val="002F2A57"/>
    <w:rsid w:val="00306227"/>
    <w:rsid w:val="003133AC"/>
    <w:rsid w:val="003145A2"/>
    <w:rsid w:val="00315A87"/>
    <w:rsid w:val="00332138"/>
    <w:rsid w:val="00334DE9"/>
    <w:rsid w:val="00335E30"/>
    <w:rsid w:val="00337DD2"/>
    <w:rsid w:val="00352C70"/>
    <w:rsid w:val="00354C26"/>
    <w:rsid w:val="00360D7E"/>
    <w:rsid w:val="00366069"/>
    <w:rsid w:val="003722CD"/>
    <w:rsid w:val="003731AE"/>
    <w:rsid w:val="0038197E"/>
    <w:rsid w:val="00382463"/>
    <w:rsid w:val="003866FD"/>
    <w:rsid w:val="003933DB"/>
    <w:rsid w:val="00396F0C"/>
    <w:rsid w:val="003A0BAB"/>
    <w:rsid w:val="003B3A29"/>
    <w:rsid w:val="003B3E3F"/>
    <w:rsid w:val="003D60BB"/>
    <w:rsid w:val="003E02D6"/>
    <w:rsid w:val="003E59CA"/>
    <w:rsid w:val="003F36B5"/>
    <w:rsid w:val="003F5997"/>
    <w:rsid w:val="003F6876"/>
    <w:rsid w:val="003F76E6"/>
    <w:rsid w:val="004158A6"/>
    <w:rsid w:val="00417104"/>
    <w:rsid w:val="004248EF"/>
    <w:rsid w:val="0043699A"/>
    <w:rsid w:val="004426CC"/>
    <w:rsid w:val="00443116"/>
    <w:rsid w:val="00452793"/>
    <w:rsid w:val="004645CE"/>
    <w:rsid w:val="00480DB3"/>
    <w:rsid w:val="004877D8"/>
    <w:rsid w:val="0049042E"/>
    <w:rsid w:val="004A0874"/>
    <w:rsid w:val="004A444B"/>
    <w:rsid w:val="004B00C4"/>
    <w:rsid w:val="004B05CC"/>
    <w:rsid w:val="004B16D6"/>
    <w:rsid w:val="004B1C5D"/>
    <w:rsid w:val="004B36C1"/>
    <w:rsid w:val="004B723B"/>
    <w:rsid w:val="004C003F"/>
    <w:rsid w:val="004E0845"/>
    <w:rsid w:val="004E37E4"/>
    <w:rsid w:val="004F415F"/>
    <w:rsid w:val="004F5F00"/>
    <w:rsid w:val="005018AD"/>
    <w:rsid w:val="00504D9B"/>
    <w:rsid w:val="00505ABA"/>
    <w:rsid w:val="0051196C"/>
    <w:rsid w:val="00514DD1"/>
    <w:rsid w:val="0051687C"/>
    <w:rsid w:val="00522B39"/>
    <w:rsid w:val="005335B8"/>
    <w:rsid w:val="005401AC"/>
    <w:rsid w:val="0054112D"/>
    <w:rsid w:val="00543C8C"/>
    <w:rsid w:val="00552A47"/>
    <w:rsid w:val="0055369E"/>
    <w:rsid w:val="00555BF5"/>
    <w:rsid w:val="00574213"/>
    <w:rsid w:val="005760D9"/>
    <w:rsid w:val="00580219"/>
    <w:rsid w:val="00583A85"/>
    <w:rsid w:val="005A08CF"/>
    <w:rsid w:val="005B63C1"/>
    <w:rsid w:val="005C3BCA"/>
    <w:rsid w:val="005D1567"/>
    <w:rsid w:val="005D3962"/>
    <w:rsid w:val="005E2945"/>
    <w:rsid w:val="005E689B"/>
    <w:rsid w:val="005E719D"/>
    <w:rsid w:val="006035B6"/>
    <w:rsid w:val="0060776A"/>
    <w:rsid w:val="00612BF0"/>
    <w:rsid w:val="006269B5"/>
    <w:rsid w:val="0063136C"/>
    <w:rsid w:val="00631A0A"/>
    <w:rsid w:val="00640781"/>
    <w:rsid w:val="006413ED"/>
    <w:rsid w:val="00655B19"/>
    <w:rsid w:val="00666202"/>
    <w:rsid w:val="00683480"/>
    <w:rsid w:val="00683BC9"/>
    <w:rsid w:val="00684659"/>
    <w:rsid w:val="0068597C"/>
    <w:rsid w:val="00693D6B"/>
    <w:rsid w:val="006A4F99"/>
    <w:rsid w:val="006A6F6E"/>
    <w:rsid w:val="006B2625"/>
    <w:rsid w:val="006B2FB5"/>
    <w:rsid w:val="006B597D"/>
    <w:rsid w:val="006D139D"/>
    <w:rsid w:val="006D68AA"/>
    <w:rsid w:val="006E324E"/>
    <w:rsid w:val="006E5F6C"/>
    <w:rsid w:val="006F2561"/>
    <w:rsid w:val="006F2C48"/>
    <w:rsid w:val="00701268"/>
    <w:rsid w:val="00716AA3"/>
    <w:rsid w:val="00717EF6"/>
    <w:rsid w:val="00722120"/>
    <w:rsid w:val="00724AB1"/>
    <w:rsid w:val="00725D0C"/>
    <w:rsid w:val="00726295"/>
    <w:rsid w:val="00731287"/>
    <w:rsid w:val="0073188A"/>
    <w:rsid w:val="007346CB"/>
    <w:rsid w:val="00742B45"/>
    <w:rsid w:val="00753F20"/>
    <w:rsid w:val="00757CC9"/>
    <w:rsid w:val="00761347"/>
    <w:rsid w:val="0076283C"/>
    <w:rsid w:val="0077346E"/>
    <w:rsid w:val="00787462"/>
    <w:rsid w:val="007954EC"/>
    <w:rsid w:val="00796A8B"/>
    <w:rsid w:val="007A5406"/>
    <w:rsid w:val="007A55D6"/>
    <w:rsid w:val="007B542F"/>
    <w:rsid w:val="007B79AE"/>
    <w:rsid w:val="007D2A8A"/>
    <w:rsid w:val="007D31F3"/>
    <w:rsid w:val="007D636F"/>
    <w:rsid w:val="007D6987"/>
    <w:rsid w:val="007E1431"/>
    <w:rsid w:val="007E43D0"/>
    <w:rsid w:val="007E5567"/>
    <w:rsid w:val="007E6853"/>
    <w:rsid w:val="007F39E9"/>
    <w:rsid w:val="007F4EA5"/>
    <w:rsid w:val="007F726D"/>
    <w:rsid w:val="00800C0D"/>
    <w:rsid w:val="008012A2"/>
    <w:rsid w:val="00806093"/>
    <w:rsid w:val="00812884"/>
    <w:rsid w:val="00814DAC"/>
    <w:rsid w:val="008231D3"/>
    <w:rsid w:val="0083509E"/>
    <w:rsid w:val="008521C0"/>
    <w:rsid w:val="00853C6A"/>
    <w:rsid w:val="00864407"/>
    <w:rsid w:val="00873C65"/>
    <w:rsid w:val="00893BAB"/>
    <w:rsid w:val="008A0E85"/>
    <w:rsid w:val="008B44B5"/>
    <w:rsid w:val="008B54F2"/>
    <w:rsid w:val="008C06A1"/>
    <w:rsid w:val="008D371C"/>
    <w:rsid w:val="008E1317"/>
    <w:rsid w:val="008E6171"/>
    <w:rsid w:val="008F1D32"/>
    <w:rsid w:val="008F6B58"/>
    <w:rsid w:val="00904D2C"/>
    <w:rsid w:val="009129C7"/>
    <w:rsid w:val="00914258"/>
    <w:rsid w:val="00943E4B"/>
    <w:rsid w:val="00954C12"/>
    <w:rsid w:val="009551BC"/>
    <w:rsid w:val="009571B1"/>
    <w:rsid w:val="0096751C"/>
    <w:rsid w:val="0097746F"/>
    <w:rsid w:val="0098006E"/>
    <w:rsid w:val="0099351F"/>
    <w:rsid w:val="00995880"/>
    <w:rsid w:val="009B129E"/>
    <w:rsid w:val="009B2423"/>
    <w:rsid w:val="009C11BC"/>
    <w:rsid w:val="009C6C86"/>
    <w:rsid w:val="009D3C79"/>
    <w:rsid w:val="009D4F56"/>
    <w:rsid w:val="009D5E44"/>
    <w:rsid w:val="009D6C07"/>
    <w:rsid w:val="009E5495"/>
    <w:rsid w:val="009F1049"/>
    <w:rsid w:val="009F397F"/>
    <w:rsid w:val="00A0090A"/>
    <w:rsid w:val="00A057D1"/>
    <w:rsid w:val="00A211C8"/>
    <w:rsid w:val="00A221FC"/>
    <w:rsid w:val="00A31E1B"/>
    <w:rsid w:val="00A35E8D"/>
    <w:rsid w:val="00A37621"/>
    <w:rsid w:val="00A42BE4"/>
    <w:rsid w:val="00A4452B"/>
    <w:rsid w:val="00A476CD"/>
    <w:rsid w:val="00A57758"/>
    <w:rsid w:val="00A63926"/>
    <w:rsid w:val="00A6502B"/>
    <w:rsid w:val="00A6572D"/>
    <w:rsid w:val="00A65CCC"/>
    <w:rsid w:val="00A72866"/>
    <w:rsid w:val="00A75195"/>
    <w:rsid w:val="00A7575C"/>
    <w:rsid w:val="00A77A23"/>
    <w:rsid w:val="00A948EF"/>
    <w:rsid w:val="00AA5132"/>
    <w:rsid w:val="00AB08A5"/>
    <w:rsid w:val="00AB58C5"/>
    <w:rsid w:val="00AC0151"/>
    <w:rsid w:val="00AE0042"/>
    <w:rsid w:val="00AE4CC4"/>
    <w:rsid w:val="00AE5C53"/>
    <w:rsid w:val="00AE74E0"/>
    <w:rsid w:val="00AF3FB7"/>
    <w:rsid w:val="00AF45CC"/>
    <w:rsid w:val="00AF5E8F"/>
    <w:rsid w:val="00AF661A"/>
    <w:rsid w:val="00B04F9E"/>
    <w:rsid w:val="00B138BD"/>
    <w:rsid w:val="00B150B6"/>
    <w:rsid w:val="00B2557A"/>
    <w:rsid w:val="00B36084"/>
    <w:rsid w:val="00B37A3F"/>
    <w:rsid w:val="00B47872"/>
    <w:rsid w:val="00B504AD"/>
    <w:rsid w:val="00B64ED0"/>
    <w:rsid w:val="00B64F18"/>
    <w:rsid w:val="00B70FC7"/>
    <w:rsid w:val="00B82A49"/>
    <w:rsid w:val="00B83A45"/>
    <w:rsid w:val="00B90E67"/>
    <w:rsid w:val="00B923F6"/>
    <w:rsid w:val="00B97140"/>
    <w:rsid w:val="00B97A72"/>
    <w:rsid w:val="00BB009F"/>
    <w:rsid w:val="00BC51CA"/>
    <w:rsid w:val="00BD01E3"/>
    <w:rsid w:val="00BD08A2"/>
    <w:rsid w:val="00BD09C7"/>
    <w:rsid w:val="00BD2DFD"/>
    <w:rsid w:val="00BF04E9"/>
    <w:rsid w:val="00BF0862"/>
    <w:rsid w:val="00BF7EA3"/>
    <w:rsid w:val="00C23229"/>
    <w:rsid w:val="00C2417B"/>
    <w:rsid w:val="00C30AB8"/>
    <w:rsid w:val="00C33DA7"/>
    <w:rsid w:val="00C36B72"/>
    <w:rsid w:val="00C41D1F"/>
    <w:rsid w:val="00C46C6D"/>
    <w:rsid w:val="00C500E8"/>
    <w:rsid w:val="00C5394A"/>
    <w:rsid w:val="00C547D7"/>
    <w:rsid w:val="00C7023F"/>
    <w:rsid w:val="00C70CDA"/>
    <w:rsid w:val="00C96641"/>
    <w:rsid w:val="00CA25FD"/>
    <w:rsid w:val="00CA4268"/>
    <w:rsid w:val="00CB5B37"/>
    <w:rsid w:val="00CC5CE5"/>
    <w:rsid w:val="00CD2EBC"/>
    <w:rsid w:val="00CD6DF6"/>
    <w:rsid w:val="00CE372E"/>
    <w:rsid w:val="00CE42E2"/>
    <w:rsid w:val="00CF2049"/>
    <w:rsid w:val="00CF5133"/>
    <w:rsid w:val="00D01741"/>
    <w:rsid w:val="00D0290E"/>
    <w:rsid w:val="00D04A2A"/>
    <w:rsid w:val="00D06BFB"/>
    <w:rsid w:val="00D23895"/>
    <w:rsid w:val="00D32C62"/>
    <w:rsid w:val="00D51037"/>
    <w:rsid w:val="00D555FA"/>
    <w:rsid w:val="00D57D6B"/>
    <w:rsid w:val="00D67C00"/>
    <w:rsid w:val="00D71719"/>
    <w:rsid w:val="00D76087"/>
    <w:rsid w:val="00D85692"/>
    <w:rsid w:val="00DA1B78"/>
    <w:rsid w:val="00DA3999"/>
    <w:rsid w:val="00DB0534"/>
    <w:rsid w:val="00DB4A04"/>
    <w:rsid w:val="00DC0CB7"/>
    <w:rsid w:val="00DD04C0"/>
    <w:rsid w:val="00DE09A8"/>
    <w:rsid w:val="00DE5A70"/>
    <w:rsid w:val="00DE7399"/>
    <w:rsid w:val="00DF0856"/>
    <w:rsid w:val="00E026B9"/>
    <w:rsid w:val="00E02BC0"/>
    <w:rsid w:val="00E04676"/>
    <w:rsid w:val="00E124E9"/>
    <w:rsid w:val="00E16F69"/>
    <w:rsid w:val="00E22EB5"/>
    <w:rsid w:val="00E2392D"/>
    <w:rsid w:val="00E26CBF"/>
    <w:rsid w:val="00E346C2"/>
    <w:rsid w:val="00E36F59"/>
    <w:rsid w:val="00E51FEF"/>
    <w:rsid w:val="00E62FEE"/>
    <w:rsid w:val="00E658A7"/>
    <w:rsid w:val="00E6633F"/>
    <w:rsid w:val="00E66D41"/>
    <w:rsid w:val="00E91E92"/>
    <w:rsid w:val="00E927C2"/>
    <w:rsid w:val="00E95A99"/>
    <w:rsid w:val="00EB13AC"/>
    <w:rsid w:val="00EC1C36"/>
    <w:rsid w:val="00EC6B05"/>
    <w:rsid w:val="00ED0387"/>
    <w:rsid w:val="00ED59E8"/>
    <w:rsid w:val="00EE1090"/>
    <w:rsid w:val="00EE15FC"/>
    <w:rsid w:val="00EE4447"/>
    <w:rsid w:val="00EF24F3"/>
    <w:rsid w:val="00F02AB4"/>
    <w:rsid w:val="00F07A19"/>
    <w:rsid w:val="00F16CFF"/>
    <w:rsid w:val="00F36F61"/>
    <w:rsid w:val="00F427B7"/>
    <w:rsid w:val="00F7161B"/>
    <w:rsid w:val="00F803D2"/>
    <w:rsid w:val="00F84287"/>
    <w:rsid w:val="00FC6343"/>
    <w:rsid w:val="00FC7D5B"/>
    <w:rsid w:val="00FD461A"/>
    <w:rsid w:val="00FE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86"/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AE74E0"/>
    <w:pPr>
      <w:keepNext/>
      <w:jc w:val="center"/>
      <w:outlineLvl w:val="4"/>
    </w:pPr>
    <w:rPr>
      <w:rFonts w:eastAsia="Calibri"/>
      <w:b/>
      <w:szCs w:val="20"/>
      <w:lang w:val="ru-MO"/>
    </w:rPr>
  </w:style>
  <w:style w:type="paragraph" w:styleId="6">
    <w:name w:val="heading 6"/>
    <w:basedOn w:val="a"/>
    <w:next w:val="a"/>
    <w:link w:val="60"/>
    <w:uiPriority w:val="99"/>
    <w:qFormat/>
    <w:locked/>
    <w:rsid w:val="00AE74E0"/>
    <w:pPr>
      <w:keepNext/>
      <w:outlineLvl w:val="5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F02A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02AB4"/>
    <w:rPr>
      <w:rFonts w:ascii="Calibri" w:hAnsi="Calibri" w:cs="Times New Roman"/>
      <w:b/>
      <w:bCs/>
    </w:rPr>
  </w:style>
  <w:style w:type="paragraph" w:styleId="a3">
    <w:name w:val="List Paragraph"/>
    <w:basedOn w:val="a"/>
    <w:uiPriority w:val="34"/>
    <w:qFormat/>
    <w:rsid w:val="00E026B9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E74E0"/>
    <w:pPr>
      <w:jc w:val="center"/>
    </w:pPr>
    <w:rPr>
      <w:rFonts w:ascii="Times/Kazakh" w:eastAsia="Calibri" w:hAnsi="Times/Kazakh"/>
      <w:b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F02AB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locked/>
    <w:rsid w:val="00AE74E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15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15FC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15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15FC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5018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62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62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86"/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AE74E0"/>
    <w:pPr>
      <w:keepNext/>
      <w:jc w:val="center"/>
      <w:outlineLvl w:val="4"/>
    </w:pPr>
    <w:rPr>
      <w:rFonts w:eastAsia="Calibri"/>
      <w:b/>
      <w:szCs w:val="20"/>
      <w:lang w:val="ru-MO"/>
    </w:rPr>
  </w:style>
  <w:style w:type="paragraph" w:styleId="6">
    <w:name w:val="heading 6"/>
    <w:basedOn w:val="a"/>
    <w:next w:val="a"/>
    <w:link w:val="60"/>
    <w:uiPriority w:val="99"/>
    <w:qFormat/>
    <w:locked/>
    <w:rsid w:val="00AE74E0"/>
    <w:pPr>
      <w:keepNext/>
      <w:outlineLvl w:val="5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F02A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02AB4"/>
    <w:rPr>
      <w:rFonts w:ascii="Calibri" w:hAnsi="Calibri" w:cs="Times New Roman"/>
      <w:b/>
      <w:bCs/>
    </w:rPr>
  </w:style>
  <w:style w:type="paragraph" w:styleId="a3">
    <w:name w:val="List Paragraph"/>
    <w:basedOn w:val="a"/>
    <w:uiPriority w:val="34"/>
    <w:qFormat/>
    <w:rsid w:val="00E026B9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E74E0"/>
    <w:pPr>
      <w:jc w:val="center"/>
    </w:pPr>
    <w:rPr>
      <w:rFonts w:ascii="Times/Kazakh" w:eastAsia="Calibri" w:hAnsi="Times/Kazakh"/>
      <w:b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F02AB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locked/>
    <w:rsid w:val="00AE74E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15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15FC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15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15FC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5018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62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6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8C57-B33F-44CE-B0A6-C45748E7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2019-09-11T05:30:00Z</cp:lastPrinted>
  <dcterms:created xsi:type="dcterms:W3CDTF">2019-09-11T06:32:00Z</dcterms:created>
  <dcterms:modified xsi:type="dcterms:W3CDTF">2019-09-11T06:32:00Z</dcterms:modified>
</cp:coreProperties>
</file>