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A1" w:rsidRDefault="00660CA1">
      <w:pPr>
        <w:rPr>
          <w:lang w:val="kk-KZ"/>
        </w:rPr>
      </w:pPr>
    </w:p>
    <w:p w:rsidR="00D63D76" w:rsidRPr="00672F90" w:rsidRDefault="00D63D76" w:rsidP="00D63D7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D63D76" w:rsidRPr="00672F90" w:rsidRDefault="00D63D76" w:rsidP="00D63D76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72F90">
        <w:rPr>
          <w:rFonts w:ascii="Times New Roman" w:hAnsi="Times New Roman"/>
          <w:sz w:val="24"/>
          <w:szCs w:val="24"/>
        </w:rPr>
        <w:t>ПАСПОРТ</w:t>
      </w:r>
    </w:p>
    <w:p w:rsidR="00D63D76" w:rsidRPr="00672F90" w:rsidRDefault="00D63D76" w:rsidP="00D63D76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72F90">
        <w:rPr>
          <w:rFonts w:ascii="Times New Roman" w:hAnsi="Times New Roman"/>
          <w:sz w:val="24"/>
          <w:szCs w:val="24"/>
        </w:rPr>
        <w:t>доступности объекта социальной инфраструктуры</w:t>
      </w:r>
    </w:p>
    <w:p w:rsidR="00D63D76" w:rsidRPr="00672F90" w:rsidRDefault="00D63D76" w:rsidP="00D63D76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72F90">
        <w:rPr>
          <w:rFonts w:ascii="Times New Roman" w:hAnsi="Times New Roman"/>
          <w:sz w:val="24"/>
          <w:szCs w:val="24"/>
        </w:rPr>
        <w:t>№__________  от «</w:t>
      </w:r>
      <w:r w:rsidRPr="00672F90">
        <w:rPr>
          <w:rFonts w:ascii="Times New Roman" w:hAnsi="Times New Roman"/>
          <w:sz w:val="24"/>
          <w:szCs w:val="24"/>
          <w:lang w:val="kk-KZ"/>
        </w:rPr>
        <w:t>18</w:t>
      </w:r>
      <w:r w:rsidRPr="00672F90">
        <w:rPr>
          <w:rFonts w:ascii="Times New Roman" w:hAnsi="Times New Roman"/>
          <w:sz w:val="24"/>
          <w:szCs w:val="24"/>
        </w:rPr>
        <w:t>»</w:t>
      </w:r>
      <w:r w:rsidRPr="00672F90">
        <w:rPr>
          <w:rFonts w:ascii="Times New Roman" w:hAnsi="Times New Roman"/>
          <w:sz w:val="24"/>
          <w:szCs w:val="24"/>
          <w:lang w:val="kk-KZ"/>
        </w:rPr>
        <w:t xml:space="preserve"> июня </w:t>
      </w:r>
      <w:r w:rsidRPr="00672F90">
        <w:rPr>
          <w:rFonts w:ascii="Times New Roman" w:hAnsi="Times New Roman"/>
          <w:sz w:val="24"/>
          <w:szCs w:val="24"/>
        </w:rPr>
        <w:t>201</w:t>
      </w:r>
      <w:r w:rsidRPr="00672F90">
        <w:rPr>
          <w:rFonts w:ascii="Times New Roman" w:hAnsi="Times New Roman"/>
          <w:sz w:val="24"/>
          <w:szCs w:val="24"/>
          <w:lang w:val="kk-KZ"/>
        </w:rPr>
        <w:t xml:space="preserve">5 </w:t>
      </w:r>
      <w:r w:rsidRPr="00672F90">
        <w:rPr>
          <w:rFonts w:ascii="Times New Roman" w:hAnsi="Times New Roman"/>
          <w:sz w:val="24"/>
          <w:szCs w:val="24"/>
        </w:rPr>
        <w:t>года</w:t>
      </w:r>
    </w:p>
    <w:p w:rsidR="00D63D76" w:rsidRPr="00672F90" w:rsidRDefault="00D63D76" w:rsidP="00D63D76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63D76" w:rsidRPr="00672F90" w:rsidRDefault="00D63D76" w:rsidP="00D63D76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72F90">
        <w:rPr>
          <w:rFonts w:ascii="Times New Roman" w:hAnsi="Times New Roman"/>
          <w:b/>
          <w:sz w:val="24"/>
          <w:szCs w:val="24"/>
          <w:lang w:val="kk-KZ"/>
        </w:rPr>
        <w:t>Школа-</w:t>
      </w:r>
      <w:r w:rsidR="00235691">
        <w:rPr>
          <w:rFonts w:ascii="Times New Roman" w:hAnsi="Times New Roman"/>
          <w:b/>
          <w:sz w:val="24"/>
          <w:szCs w:val="24"/>
          <w:lang w:val="kk-KZ"/>
        </w:rPr>
        <w:t>гимназия</w:t>
      </w:r>
      <w:bookmarkStart w:id="0" w:name="_GoBack"/>
      <w:bookmarkEnd w:id="0"/>
      <w:r w:rsidRPr="00672F90">
        <w:rPr>
          <w:rFonts w:ascii="Times New Roman" w:hAnsi="Times New Roman"/>
          <w:b/>
          <w:sz w:val="24"/>
          <w:szCs w:val="24"/>
          <w:lang w:val="kk-KZ"/>
        </w:rPr>
        <w:t xml:space="preserve"> № 75</w:t>
      </w:r>
    </w:p>
    <w:p w:rsidR="00D63D76" w:rsidRPr="00672F90" w:rsidRDefault="00D63D76" w:rsidP="00D63D76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72F90">
        <w:rPr>
          <w:rFonts w:ascii="Times New Roman" w:hAnsi="Times New Roman"/>
          <w:sz w:val="24"/>
          <w:szCs w:val="24"/>
        </w:rPr>
        <w:t>полное юридическое наименование объекта</w:t>
      </w:r>
    </w:p>
    <w:p w:rsidR="00D63D76" w:rsidRPr="00672F90" w:rsidRDefault="00D63D76" w:rsidP="00D63D76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63D76" w:rsidRPr="00CE456A" w:rsidRDefault="00D63D76" w:rsidP="00D63D76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ул. Орынбор 28/1 тел. 49-08-62</w:t>
      </w:r>
    </w:p>
    <w:p w:rsidR="00D63D76" w:rsidRPr="00672F90" w:rsidRDefault="00D63D76" w:rsidP="00D63D76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72F90">
        <w:rPr>
          <w:rFonts w:ascii="Times New Roman" w:hAnsi="Times New Roman"/>
          <w:sz w:val="24"/>
          <w:szCs w:val="24"/>
        </w:rPr>
        <w:t xml:space="preserve">почтовый адрес, телефон, факс, </w:t>
      </w:r>
      <w:r w:rsidRPr="00672F90">
        <w:rPr>
          <w:rFonts w:ascii="Times New Roman" w:hAnsi="Times New Roman"/>
          <w:sz w:val="24"/>
          <w:szCs w:val="24"/>
          <w:lang w:val="en-US"/>
        </w:rPr>
        <w:t>e</w:t>
      </w:r>
      <w:r w:rsidRPr="00672F90">
        <w:rPr>
          <w:rFonts w:ascii="Times New Roman" w:hAnsi="Times New Roman"/>
          <w:sz w:val="24"/>
          <w:szCs w:val="24"/>
        </w:rPr>
        <w:t>-</w:t>
      </w:r>
      <w:r w:rsidRPr="00672F90">
        <w:rPr>
          <w:rFonts w:ascii="Times New Roman" w:hAnsi="Times New Roman"/>
          <w:sz w:val="24"/>
          <w:szCs w:val="24"/>
          <w:lang w:val="en-US"/>
        </w:rPr>
        <w:t>mail</w:t>
      </w:r>
    </w:p>
    <w:p w:rsidR="00D63D76" w:rsidRPr="00672F90" w:rsidRDefault="00D63D76" w:rsidP="00D63D7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72F90">
        <w:rPr>
          <w:rFonts w:ascii="Times New Roman" w:hAnsi="Times New Roman"/>
          <w:sz w:val="24"/>
          <w:szCs w:val="24"/>
        </w:rPr>
        <w:t>Наименование населенного пункта</w:t>
      </w:r>
      <w:r>
        <w:rPr>
          <w:rFonts w:ascii="Times New Roman" w:hAnsi="Times New Roman"/>
          <w:sz w:val="24"/>
          <w:szCs w:val="24"/>
          <w:lang w:val="kk-KZ"/>
        </w:rPr>
        <w:t xml:space="preserve">: район «Есиль», ул. Орынбор 28/1 </w:t>
      </w:r>
    </w:p>
    <w:p w:rsidR="00D63D76" w:rsidRPr="00672F90" w:rsidRDefault="00D63D76" w:rsidP="00D63D7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63D76" w:rsidRPr="00672F90" w:rsidRDefault="00D63D76" w:rsidP="00D63D76">
      <w:pPr>
        <w:spacing w:line="240" w:lineRule="auto"/>
        <w:rPr>
          <w:rFonts w:ascii="Times New Roman" w:hAnsi="Times New Roman"/>
          <w:sz w:val="24"/>
          <w:szCs w:val="24"/>
        </w:rPr>
      </w:pPr>
      <w:r w:rsidRPr="00672F90">
        <w:rPr>
          <w:rFonts w:ascii="Times New Roman" w:hAnsi="Times New Roman"/>
          <w:sz w:val="24"/>
          <w:szCs w:val="24"/>
        </w:rPr>
        <w:t>1. Вид деятельности</w:t>
      </w:r>
      <w:r>
        <w:rPr>
          <w:rFonts w:ascii="Times New Roman" w:hAnsi="Times New Roman"/>
          <w:sz w:val="24"/>
          <w:szCs w:val="24"/>
          <w:lang w:val="kk-KZ"/>
        </w:rPr>
        <w:t xml:space="preserve">: Образование </w:t>
      </w:r>
    </w:p>
    <w:p w:rsidR="00D63D76" w:rsidRPr="00672F90" w:rsidRDefault="00D63D76" w:rsidP="00D63D76">
      <w:pPr>
        <w:spacing w:line="240" w:lineRule="auto"/>
        <w:rPr>
          <w:rFonts w:ascii="Times New Roman" w:hAnsi="Times New Roman"/>
          <w:sz w:val="24"/>
          <w:szCs w:val="24"/>
        </w:rPr>
      </w:pPr>
      <w:r w:rsidRPr="00672F90">
        <w:rPr>
          <w:rFonts w:ascii="Times New Roman" w:hAnsi="Times New Roman"/>
          <w:sz w:val="24"/>
          <w:szCs w:val="24"/>
        </w:rPr>
        <w:t>2. Субъект собственности (собственник)</w:t>
      </w:r>
      <w:r>
        <w:rPr>
          <w:rFonts w:ascii="Times New Roman" w:hAnsi="Times New Roman"/>
          <w:sz w:val="24"/>
          <w:szCs w:val="24"/>
          <w:lang w:val="kk-KZ"/>
        </w:rPr>
        <w:t xml:space="preserve">: </w:t>
      </w:r>
      <w:r w:rsidR="00235691">
        <w:rPr>
          <w:rFonts w:ascii="Times New Roman" w:hAnsi="Times New Roman"/>
          <w:sz w:val="24"/>
          <w:szCs w:val="24"/>
          <w:lang w:val="kk-KZ"/>
        </w:rPr>
        <w:t>ГУ</w:t>
      </w:r>
      <w:r>
        <w:rPr>
          <w:rFonts w:ascii="Times New Roman" w:hAnsi="Times New Roman"/>
          <w:sz w:val="24"/>
          <w:szCs w:val="24"/>
          <w:lang w:val="kk-KZ"/>
        </w:rPr>
        <w:t xml:space="preserve"> «Управление образования города Астаны»  </w:t>
      </w:r>
    </w:p>
    <w:p w:rsidR="00D63D76" w:rsidRPr="00CE456A" w:rsidRDefault="00D63D76" w:rsidP="00D63D76">
      <w:pPr>
        <w:spacing w:line="240" w:lineRule="auto"/>
        <w:contextualSpacing/>
        <w:rPr>
          <w:rFonts w:ascii="Times New Roman" w:hAnsi="Times New Roman"/>
          <w:i/>
          <w:sz w:val="24"/>
          <w:szCs w:val="24"/>
          <w:lang w:val="kk-KZ"/>
        </w:rPr>
      </w:pPr>
      <w:r w:rsidRPr="00672F90">
        <w:rPr>
          <w:rFonts w:ascii="Times New Roman" w:hAnsi="Times New Roman"/>
          <w:sz w:val="24"/>
          <w:szCs w:val="24"/>
        </w:rPr>
        <w:t>3. Размещение объекта</w:t>
      </w:r>
      <w:r>
        <w:rPr>
          <w:rFonts w:ascii="Times New Roman" w:hAnsi="Times New Roman"/>
          <w:sz w:val="24"/>
          <w:szCs w:val="24"/>
          <w:lang w:val="kk-KZ"/>
        </w:rPr>
        <w:t xml:space="preserve">: Отдельно стоящение здание, помещение с отдельным входом, количество этажей – 3, год постройки 2014 год </w:t>
      </w:r>
    </w:p>
    <w:p w:rsidR="00D63D76" w:rsidRDefault="00D63D76" w:rsidP="00D63D76">
      <w:pPr>
        <w:spacing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 w:rsidRPr="00672F90">
        <w:rPr>
          <w:rFonts w:ascii="Times New Roman" w:hAnsi="Times New Roman"/>
          <w:sz w:val="24"/>
          <w:szCs w:val="24"/>
        </w:rPr>
        <w:t>4. Объем представляемых услуг всего</w:t>
      </w:r>
      <w:r>
        <w:rPr>
          <w:rFonts w:ascii="Times New Roman" w:hAnsi="Times New Roman"/>
          <w:sz w:val="24"/>
          <w:szCs w:val="24"/>
          <w:lang w:val="kk-KZ"/>
        </w:rPr>
        <w:t xml:space="preserve">: 1200 человек </w:t>
      </w:r>
    </w:p>
    <w:p w:rsidR="00D63D76" w:rsidRPr="00672F90" w:rsidRDefault="00D63D76" w:rsidP="00D63D7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72F90">
        <w:rPr>
          <w:rFonts w:ascii="Times New Roman" w:hAnsi="Times New Roman"/>
          <w:sz w:val="24"/>
          <w:szCs w:val="24"/>
        </w:rPr>
        <w:t>4.1</w:t>
      </w:r>
      <w:proofErr w:type="gramStart"/>
      <w:r w:rsidRPr="00672F90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672F90">
        <w:rPr>
          <w:rFonts w:ascii="Times New Roman" w:hAnsi="Times New Roman"/>
          <w:sz w:val="24"/>
          <w:szCs w:val="24"/>
        </w:rPr>
        <w:t xml:space="preserve"> том числе для инвалидов__________________________________________________________________________________________________________</w:t>
      </w:r>
    </w:p>
    <w:p w:rsidR="00D63D76" w:rsidRPr="00672F90" w:rsidRDefault="00D63D76" w:rsidP="00D63D76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72F90">
        <w:rPr>
          <w:rFonts w:ascii="Times New Roman" w:hAnsi="Times New Roman"/>
          <w:i/>
          <w:sz w:val="24"/>
          <w:szCs w:val="24"/>
        </w:rPr>
        <w:t xml:space="preserve">указывается количество инвалидов </w:t>
      </w:r>
    </w:p>
    <w:p w:rsidR="00D63D76" w:rsidRPr="00672F90" w:rsidRDefault="00D63D76" w:rsidP="00D63D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3D76" w:rsidRPr="00672F90" w:rsidRDefault="00D63D76" w:rsidP="00D63D76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63D76" w:rsidRPr="00672F90" w:rsidRDefault="00D63D76" w:rsidP="00D63D76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63D76" w:rsidRPr="00672F90" w:rsidRDefault="00D63D76" w:rsidP="00D63D76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63D76" w:rsidRPr="00672F90" w:rsidRDefault="00D63D76" w:rsidP="00D63D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D63D76" w:rsidRPr="00672F90" w:rsidSect="00B67159">
          <w:footerReference w:type="even" r:id="rId8"/>
          <w:footerReference w:type="default" r:id="rId9"/>
          <w:pgSz w:w="16838" w:h="11906" w:orient="landscape"/>
          <w:pgMar w:top="539" w:right="539" w:bottom="899" w:left="360" w:header="709" w:footer="709" w:gutter="0"/>
          <w:cols w:space="708"/>
          <w:docGrid w:linePitch="360"/>
        </w:sectPr>
      </w:pPr>
    </w:p>
    <w:p w:rsidR="00D63D76" w:rsidRPr="00672F90" w:rsidRDefault="00D63D76" w:rsidP="00D63D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2F90">
        <w:rPr>
          <w:rFonts w:ascii="Times New Roman" w:hAnsi="Times New Roman"/>
          <w:sz w:val="24"/>
          <w:szCs w:val="24"/>
        </w:rPr>
        <w:lastRenderedPageBreak/>
        <w:t>1. ВХОДНАЯ ГРУППА (для доступа в зону оказания услуг)</w:t>
      </w:r>
    </w:p>
    <w:p w:rsidR="00D63D76" w:rsidRPr="00672F90" w:rsidRDefault="00D63D76" w:rsidP="00D63D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91"/>
        <w:gridCol w:w="3227"/>
        <w:gridCol w:w="2151"/>
        <w:gridCol w:w="1860"/>
        <w:gridCol w:w="2461"/>
        <w:gridCol w:w="1736"/>
        <w:gridCol w:w="3129"/>
      </w:tblGrid>
      <w:tr w:rsidR="00D63D76" w:rsidRPr="00672F90" w:rsidTr="00866958">
        <w:trPr>
          <w:trHeight w:val="1726"/>
        </w:trPr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№№ помещения по плану БТИ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Наименование элементов объекта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в СП РК 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3.06-15-2005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Категория инвалидов, для которых установлен норматив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Норматив доступности, установленный для инвалидов, в единицах измерения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Фактическая величина, наличие</w:t>
            </w:r>
          </w:p>
        </w:tc>
        <w:tc>
          <w:tcPr>
            <w:tcW w:w="3129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Рекомендуемые мероприятия по адаптации при несоответствии нормативу: установка, создание, ремонт, замена или реконструкция</w:t>
            </w:r>
          </w:p>
        </w:tc>
      </w:tr>
      <w:tr w:rsidR="00D63D76" w:rsidRPr="00672F90" w:rsidTr="00866958"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9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63D76" w:rsidRPr="00672F90" w:rsidTr="00866958">
        <w:tc>
          <w:tcPr>
            <w:tcW w:w="15984" w:type="dxa"/>
            <w:gridSpan w:val="7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90">
              <w:rPr>
                <w:rFonts w:ascii="Times New Roman" w:hAnsi="Times New Roman"/>
                <w:b/>
                <w:sz w:val="24"/>
                <w:szCs w:val="24"/>
              </w:rPr>
              <w:t>Крыльцо и входная площадка</w:t>
            </w:r>
          </w:p>
        </w:tc>
      </w:tr>
      <w:tr w:rsidR="00D63D76" w:rsidRPr="00672F90" w:rsidTr="00866958"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Габариты площадки: ширина *глубина 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numPr>
                <w:ilvl w:val="0"/>
                <w:numId w:val="17"/>
              </w:numPr>
              <w:tabs>
                <w:tab w:val="clear" w:pos="567"/>
                <w:tab w:val="num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распашная дверь со стороны её открывания</w:t>
            </w:r>
          </w:p>
          <w:p w:rsidR="00D63D76" w:rsidRPr="00672F90" w:rsidRDefault="00D63D76" w:rsidP="00866958">
            <w:pPr>
              <w:numPr>
                <w:ilvl w:val="0"/>
                <w:numId w:val="17"/>
              </w:numPr>
              <w:tabs>
                <w:tab w:val="clear" w:pos="567"/>
                <w:tab w:val="num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F90">
              <w:rPr>
                <w:rFonts w:ascii="Times New Roman" w:hAnsi="Times New Roman"/>
                <w:sz w:val="24"/>
                <w:szCs w:val="24"/>
              </w:rPr>
              <w:t>полуторапольная</w:t>
            </w:r>
            <w:proofErr w:type="spell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дверь со стороны её открывания</w:t>
            </w:r>
          </w:p>
          <w:p w:rsidR="00D63D76" w:rsidRPr="00672F90" w:rsidRDefault="00D63D76" w:rsidP="00866958">
            <w:pPr>
              <w:numPr>
                <w:ilvl w:val="0"/>
                <w:numId w:val="17"/>
              </w:numPr>
              <w:tabs>
                <w:tab w:val="clear" w:pos="567"/>
                <w:tab w:val="num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диаметр поворотных зон наружных входных площадок  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Рисунок  2.14, в т.ч. зависимость ширины и глубины входной площадки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Таблица 6.1 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пункт 2.6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150*150 см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155*180 см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Не менее 220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6" w:rsidRPr="00672F90" w:rsidTr="00866958"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Противоскользящее  покрытие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Пункт 4.6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Рисунок 2.21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К, О, </w:t>
            </w: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  <w:tc>
          <w:tcPr>
            <w:tcW w:w="3129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6" w:rsidRPr="00672F90" w:rsidTr="00866958"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Навес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Таблиц 6.1 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Пункт 5.6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К, О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  <w:tc>
          <w:tcPr>
            <w:tcW w:w="3129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6" w:rsidRPr="00672F90" w:rsidTr="00866958"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Указатели специальных входов в здание 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Таблица 7.1 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Пункт 4.13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6" w:rsidRPr="00672F90" w:rsidTr="00866958">
        <w:tc>
          <w:tcPr>
            <w:tcW w:w="15984" w:type="dxa"/>
            <w:gridSpan w:val="7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90">
              <w:rPr>
                <w:rFonts w:ascii="Times New Roman" w:hAnsi="Times New Roman"/>
                <w:b/>
                <w:sz w:val="24"/>
                <w:szCs w:val="24"/>
              </w:rPr>
              <w:t>Лестница наружная</w:t>
            </w:r>
          </w:p>
        </w:tc>
      </w:tr>
      <w:tr w:rsidR="00D63D76" w:rsidRPr="00672F90" w:rsidTr="00866958"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Противоскользящее покрытие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Пункт 4.6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Рисунок 2.21 (Б)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О, </w:t>
            </w: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>, С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  <w:tc>
          <w:tcPr>
            <w:tcW w:w="3129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6" w:rsidRPr="00672F90" w:rsidTr="00866958"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Разворотные площадки: ширина * глубина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- внизу в местах примыкания </w:t>
            </w:r>
            <w:r w:rsidRPr="00672F90">
              <w:rPr>
                <w:rFonts w:ascii="Times New Roman" w:hAnsi="Times New Roman"/>
                <w:sz w:val="24"/>
                <w:szCs w:val="24"/>
              </w:rPr>
              <w:lastRenderedPageBreak/>
              <w:t>горизонтальных путей к лестнице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промежуточная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с поворотом направления движения на 90 градусов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необходимое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672F90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672F90">
              <w:rPr>
                <w:rFonts w:ascii="Times New Roman" w:hAnsi="Times New Roman"/>
                <w:sz w:val="24"/>
                <w:szCs w:val="24"/>
              </w:rPr>
              <w:t>-образного разворота кресла-коляски на 180 градусов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6.5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4.6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Приложение 2 Рисунок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2.8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4.6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Приложение 2 Рисунок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Не менее 160 * </w:t>
            </w:r>
            <w:smartTag w:uri="urn:schemas-microsoft-com:office:smarttags" w:element="metricconverter">
              <w:smartTagPr>
                <w:attr w:name="ProductID" w:val="160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 xml:space="preserve">160 </w:t>
              </w:r>
              <w:r w:rsidRPr="00672F90">
                <w:rPr>
                  <w:rFonts w:ascii="Times New Roman" w:hAnsi="Times New Roman"/>
                  <w:sz w:val="24"/>
                  <w:szCs w:val="24"/>
                </w:rPr>
                <w:lastRenderedPageBreak/>
                <w:t>см</w:t>
              </w:r>
            </w:smartTag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Не менее 140*140 см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Не менее 150*170 см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Более 160*160 см </w:t>
            </w:r>
          </w:p>
        </w:tc>
        <w:tc>
          <w:tcPr>
            <w:tcW w:w="3129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6" w:rsidRPr="00672F90" w:rsidTr="00866958"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Поручни с двух сторон:</w:t>
            </w:r>
          </w:p>
          <w:p w:rsidR="00D63D76" w:rsidRPr="00672F90" w:rsidRDefault="00D63D76" w:rsidP="00866958">
            <w:pPr>
              <w:numPr>
                <w:ilvl w:val="0"/>
                <w:numId w:val="20"/>
              </w:numPr>
              <w:tabs>
                <w:tab w:val="clear" w:pos="567"/>
                <w:tab w:val="num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высота поручня: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    одноуровневый  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    двухуровневый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numPr>
                <w:ilvl w:val="0"/>
                <w:numId w:val="20"/>
              </w:numPr>
              <w:tabs>
                <w:tab w:val="clear" w:pos="567"/>
                <w:tab w:val="num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дополнительный поручень для детей до 10 лет в учреждениях с наличием соответствующего контингента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numPr>
                <w:ilvl w:val="0"/>
                <w:numId w:val="20"/>
              </w:numPr>
              <w:tabs>
                <w:tab w:val="clear" w:pos="567"/>
                <w:tab w:val="num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F90">
              <w:rPr>
                <w:rFonts w:ascii="Times New Roman" w:hAnsi="Times New Roman"/>
                <w:sz w:val="24"/>
                <w:szCs w:val="24"/>
              </w:rPr>
              <w:t>нетравмирующие</w:t>
            </w:r>
            <w:proofErr w:type="spell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завершения поручня:</w:t>
            </w:r>
          </w:p>
          <w:p w:rsidR="00D63D76" w:rsidRPr="00672F90" w:rsidRDefault="00D63D76" w:rsidP="00866958">
            <w:pPr>
              <w:numPr>
                <w:ilvl w:val="1"/>
                <w:numId w:val="20"/>
              </w:numPr>
              <w:spacing w:after="0" w:line="240" w:lineRule="auto"/>
              <w:ind w:left="219" w:hanging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горизонтальное завершение после последней опоры поручня</w:t>
            </w:r>
          </w:p>
          <w:p w:rsidR="00D63D76" w:rsidRPr="00672F90" w:rsidRDefault="00D63D76" w:rsidP="00866958">
            <w:pPr>
              <w:numPr>
                <w:ilvl w:val="1"/>
                <w:numId w:val="20"/>
              </w:numPr>
              <w:spacing w:after="0" w:line="240" w:lineRule="auto"/>
              <w:ind w:left="219" w:hanging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 закругление одноуровневого поручня</w:t>
            </w:r>
          </w:p>
          <w:p w:rsidR="00D63D76" w:rsidRPr="00672F90" w:rsidRDefault="00D63D76" w:rsidP="00866958">
            <w:pPr>
              <w:numPr>
                <w:ilvl w:val="1"/>
                <w:numId w:val="20"/>
              </w:numPr>
              <w:spacing w:after="0" w:line="240" w:lineRule="auto"/>
              <w:ind w:left="219" w:hanging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закругление двухуровневого поручня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Рисунок 2.20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Рис.2.20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Рис 2.25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О, </w:t>
            </w: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О, </w:t>
            </w: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О, </w:t>
            </w: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5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95 см</w:t>
              </w:r>
            </w:smartTag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0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70 см</w:t>
              </w:r>
            </w:smartTag>
            <w:r w:rsidRPr="00672F90">
              <w:rPr>
                <w:rFonts w:ascii="Times New Roman" w:hAnsi="Times New Roman"/>
                <w:sz w:val="24"/>
                <w:szCs w:val="24"/>
              </w:rPr>
              <w:t xml:space="preserve">. (нижний) </w:t>
            </w:r>
            <w:smartTag w:uri="urn:schemas-microsoft-com:office:smarttags" w:element="metricconverter">
              <w:smartTagPr>
                <w:attr w:name="ProductID" w:val="95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95 см</w:t>
              </w:r>
            </w:smartTag>
            <w:r w:rsidRPr="00672F90">
              <w:rPr>
                <w:rFonts w:ascii="Times New Roman" w:hAnsi="Times New Roman"/>
                <w:sz w:val="24"/>
                <w:szCs w:val="24"/>
              </w:rPr>
              <w:t xml:space="preserve"> (верхний).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  <w:r w:rsidRPr="00672F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30 см</w:t>
              </w:r>
            </w:smartTag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,5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4,5 см</w:t>
              </w:r>
            </w:smartTag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20 см</w:t>
              </w:r>
            </w:smartTag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90 см</w:t>
            </w:r>
          </w:p>
        </w:tc>
        <w:tc>
          <w:tcPr>
            <w:tcW w:w="3129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6" w:rsidRPr="00672F90" w:rsidTr="00866958">
        <w:tc>
          <w:tcPr>
            <w:tcW w:w="15984" w:type="dxa"/>
            <w:gridSpan w:val="7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90">
              <w:rPr>
                <w:rFonts w:ascii="Times New Roman" w:hAnsi="Times New Roman"/>
                <w:b/>
                <w:sz w:val="24"/>
                <w:szCs w:val="24"/>
              </w:rPr>
              <w:t>Пандус наружный</w:t>
            </w:r>
          </w:p>
        </w:tc>
      </w:tr>
      <w:tr w:rsidR="00D63D76" w:rsidRPr="00672F90" w:rsidTr="00866958"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Ширина марша</w:t>
            </w:r>
          </w:p>
        </w:tc>
        <w:tc>
          <w:tcPr>
            <w:tcW w:w="0" w:type="auto"/>
            <w:vMerge w:val="restart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4.6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Приложение 2 Рисунок 2.22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90см. между поручнями;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100см. общая ширина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70 см </w:t>
            </w:r>
          </w:p>
        </w:tc>
        <w:tc>
          <w:tcPr>
            <w:tcW w:w="3129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6" w:rsidRPr="00672F90" w:rsidTr="00866958"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Уклон</w:t>
            </w:r>
          </w:p>
        </w:tc>
        <w:tc>
          <w:tcPr>
            <w:tcW w:w="0" w:type="auto"/>
            <w:vMerge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672F90">
              <w:rPr>
                <w:rFonts w:ascii="Times New Roman" w:hAnsi="Times New Roman"/>
                <w:sz w:val="24"/>
                <w:szCs w:val="24"/>
              </w:rPr>
              <w:t>/</w:t>
            </w:r>
            <w:r w:rsidRPr="00672F9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672F90">
              <w:rPr>
                <w:rFonts w:ascii="Times New Roman" w:hAnsi="Times New Roman"/>
                <w:sz w:val="24"/>
                <w:szCs w:val="24"/>
              </w:rPr>
              <w:t>- не более 1/12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1/12 </w:t>
            </w:r>
          </w:p>
        </w:tc>
        <w:tc>
          <w:tcPr>
            <w:tcW w:w="3129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6" w:rsidRPr="00672F90" w:rsidTr="00866958"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Высота одного подъема (высота пандуса </w:t>
            </w: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нижней до верхней точки)</w:t>
            </w:r>
          </w:p>
        </w:tc>
        <w:tc>
          <w:tcPr>
            <w:tcW w:w="0" w:type="auto"/>
            <w:vMerge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80 см</w:t>
              </w:r>
            </w:smartTag>
            <w:r w:rsidRPr="00672F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95 см </w:t>
            </w:r>
          </w:p>
        </w:tc>
        <w:tc>
          <w:tcPr>
            <w:tcW w:w="3129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6" w:rsidRPr="00672F90" w:rsidTr="00866958"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Разворотные площадки: ширина х глубина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- внизу в местах примыкания горизонтальных путей к пандусам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- промежуточная с поворотом направления движения (ширина  х глубина)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6.5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4.6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Приложение 2 Рисунок 2.23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Не менее 160 * </w:t>
            </w:r>
            <w:smartTag w:uri="urn:schemas-microsoft-com:office:smarttags" w:element="metricconverter">
              <w:smartTagPr>
                <w:attr w:name="ProductID" w:val="160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160 см</w:t>
              </w:r>
            </w:smartTag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Не менее 180 *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150 см</w:t>
              </w:r>
            </w:smartTag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  <w:tc>
          <w:tcPr>
            <w:tcW w:w="3129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6" w:rsidRPr="00672F90" w:rsidTr="00866958"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Поручни с двух сторон: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- на высоте</w:t>
            </w:r>
          </w:p>
          <w:p w:rsidR="00D63D76" w:rsidRPr="00672F90" w:rsidRDefault="00D63D76" w:rsidP="00866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- открытые горизонтальные завершения вверху и внизу, с </w:t>
            </w:r>
            <w:proofErr w:type="spellStart"/>
            <w:r w:rsidRPr="00672F90">
              <w:rPr>
                <w:rFonts w:ascii="Times New Roman" w:hAnsi="Times New Roman"/>
                <w:sz w:val="24"/>
                <w:szCs w:val="24"/>
              </w:rPr>
              <w:t>нетравмирующим</w:t>
            </w:r>
            <w:proofErr w:type="spell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окончанием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4.6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Рисунок 2.22 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Рисунок 2.25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К, О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70-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90 см</w:t>
              </w:r>
            </w:smartTag>
            <w:r w:rsidRPr="00672F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Не менее 4  см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175 см </w:t>
            </w:r>
          </w:p>
        </w:tc>
        <w:tc>
          <w:tcPr>
            <w:tcW w:w="3129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6" w:rsidRPr="00672F90" w:rsidTr="00866958"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Противоскользящее покрытие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Пункт 4.6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Рисунок 2.21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К, О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  <w:tc>
          <w:tcPr>
            <w:tcW w:w="3129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6" w:rsidRPr="00672F90" w:rsidTr="00866958">
        <w:tc>
          <w:tcPr>
            <w:tcW w:w="15984" w:type="dxa"/>
            <w:gridSpan w:val="7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90">
              <w:rPr>
                <w:rFonts w:ascii="Times New Roman" w:hAnsi="Times New Roman"/>
                <w:b/>
                <w:sz w:val="24"/>
                <w:szCs w:val="24"/>
              </w:rPr>
              <w:t>Подъемник</w:t>
            </w:r>
          </w:p>
        </w:tc>
      </w:tr>
      <w:tr w:rsidR="00D63D76" w:rsidRPr="00672F90" w:rsidTr="00866958"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Наружный подъемник: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Вертикальный (В), наклонный (Н)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Приложение 2 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Рисунки 2.28, 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2.29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К, О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6" w:rsidRPr="00672F90" w:rsidTr="00866958">
        <w:tc>
          <w:tcPr>
            <w:tcW w:w="15984" w:type="dxa"/>
            <w:gridSpan w:val="7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90">
              <w:rPr>
                <w:rFonts w:ascii="Times New Roman" w:hAnsi="Times New Roman"/>
                <w:b/>
                <w:sz w:val="24"/>
                <w:szCs w:val="24"/>
              </w:rPr>
              <w:t>Тамбур</w:t>
            </w:r>
          </w:p>
        </w:tc>
      </w:tr>
      <w:tr w:rsidR="00D63D76" w:rsidRPr="00672F90" w:rsidTr="00866958"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Габариты тамбура: (ширина х глубина): </w:t>
            </w:r>
          </w:p>
          <w:p w:rsidR="00D63D76" w:rsidRPr="00672F90" w:rsidRDefault="00D63D76" w:rsidP="00866958">
            <w:pPr>
              <w:numPr>
                <w:ilvl w:val="0"/>
                <w:numId w:val="19"/>
              </w:numPr>
              <w:tabs>
                <w:tab w:val="clear" w:pos="567"/>
                <w:tab w:val="num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при внутренней распашной </w:t>
            </w:r>
            <w:proofErr w:type="spellStart"/>
            <w:r w:rsidRPr="00672F90">
              <w:rPr>
                <w:rFonts w:ascii="Times New Roman" w:hAnsi="Times New Roman"/>
                <w:sz w:val="24"/>
                <w:szCs w:val="24"/>
              </w:rPr>
              <w:t>однопольной</w:t>
            </w:r>
            <w:proofErr w:type="spell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двери, расположенной «на одной линии»</w:t>
            </w:r>
          </w:p>
          <w:p w:rsidR="00D63D76" w:rsidRPr="00672F90" w:rsidRDefault="00D63D76" w:rsidP="00866958">
            <w:pPr>
              <w:numPr>
                <w:ilvl w:val="0"/>
                <w:numId w:val="18"/>
              </w:numPr>
              <w:tabs>
                <w:tab w:val="clear" w:pos="567"/>
                <w:tab w:val="num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при внутренней распашной </w:t>
            </w:r>
            <w:proofErr w:type="spellStart"/>
            <w:r w:rsidRPr="00672F90">
              <w:rPr>
                <w:rFonts w:ascii="Times New Roman" w:hAnsi="Times New Roman"/>
                <w:sz w:val="24"/>
                <w:szCs w:val="24"/>
              </w:rPr>
              <w:t>однопольной</w:t>
            </w:r>
            <w:proofErr w:type="spell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двери, расположенной «со </w:t>
            </w:r>
            <w:r w:rsidRPr="00672F90">
              <w:rPr>
                <w:rFonts w:ascii="Times New Roman" w:hAnsi="Times New Roman"/>
                <w:sz w:val="24"/>
                <w:szCs w:val="24"/>
              </w:rPr>
              <w:lastRenderedPageBreak/>
              <w:t>смещением» (поворот на 90 градусов)</w:t>
            </w:r>
          </w:p>
          <w:p w:rsidR="00D63D76" w:rsidRPr="00672F90" w:rsidRDefault="00D63D76" w:rsidP="00866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- двери распашные двухпольные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lastRenderedPageBreak/>
              <w:t>П.6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Рисунок 2.14, 2.15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135*190 см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150*150 см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 255*135 см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200*150 см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220*400 см </w:t>
            </w:r>
          </w:p>
        </w:tc>
        <w:tc>
          <w:tcPr>
            <w:tcW w:w="3129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6" w:rsidRPr="00672F90" w:rsidTr="00866958"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Двери распашные (Р), автоматические раздвижные (А):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- ширина проема в свету;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- высота порога наружного, внутреннего.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Рисунок 2.11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90 см</w:t>
              </w:r>
            </w:smartTag>
            <w:r w:rsidRPr="00672F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,5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2,5 см</w:t>
              </w:r>
            </w:smartTag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Распашные 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125 см 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2,5 см </w:t>
            </w:r>
          </w:p>
        </w:tc>
        <w:tc>
          <w:tcPr>
            <w:tcW w:w="3129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3D76" w:rsidRPr="00672F90" w:rsidRDefault="00D63D76" w:rsidP="00D63D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3D76" w:rsidRPr="00672F90" w:rsidRDefault="00D63D76" w:rsidP="00D63D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2F90">
        <w:rPr>
          <w:rFonts w:ascii="Times New Roman" w:hAnsi="Times New Roman"/>
          <w:sz w:val="24"/>
          <w:szCs w:val="24"/>
        </w:rPr>
        <w:t>2. ПУТИ ДВИЖЕНИЯ (П.6)</w:t>
      </w:r>
    </w:p>
    <w:p w:rsidR="00D63D76" w:rsidRPr="00672F90" w:rsidRDefault="00D63D76" w:rsidP="00D63D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2F90">
        <w:rPr>
          <w:rFonts w:ascii="Times New Roman" w:hAnsi="Times New Roman"/>
          <w:sz w:val="24"/>
          <w:szCs w:val="24"/>
        </w:rPr>
        <w:t>на объекте (для доступа в зону оказания услуги)</w:t>
      </w:r>
    </w:p>
    <w:tbl>
      <w:tblPr>
        <w:tblW w:w="1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4268"/>
        <w:gridCol w:w="1852"/>
        <w:gridCol w:w="2454"/>
        <w:gridCol w:w="3126"/>
        <w:gridCol w:w="1433"/>
        <w:gridCol w:w="181"/>
        <w:gridCol w:w="1806"/>
      </w:tblGrid>
      <w:tr w:rsidR="00D63D76" w:rsidRPr="00672F90" w:rsidTr="00866958">
        <w:tc>
          <w:tcPr>
            <w:tcW w:w="828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№№ помещения по плану БТИ</w:t>
            </w:r>
          </w:p>
        </w:tc>
        <w:tc>
          <w:tcPr>
            <w:tcW w:w="4268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Наименование элементов объекта</w:t>
            </w:r>
          </w:p>
        </w:tc>
        <w:tc>
          <w:tcPr>
            <w:tcW w:w="1852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в СП РК 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3.06-15-2005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Категория инвалидов, для которых установлен норматив</w:t>
            </w:r>
          </w:p>
        </w:tc>
        <w:tc>
          <w:tcPr>
            <w:tcW w:w="312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Норматив доступности, установленный для инвалидов, в единицах измерения</w:t>
            </w:r>
          </w:p>
        </w:tc>
        <w:tc>
          <w:tcPr>
            <w:tcW w:w="1433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Фактическая величина, наличие</w:t>
            </w:r>
          </w:p>
        </w:tc>
        <w:tc>
          <w:tcPr>
            <w:tcW w:w="1987" w:type="dxa"/>
            <w:gridSpan w:val="2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Рекомендуемые мероприятия по адаптации при несоответствии нормативу: установка, создание, ремонт, замена или реконструкция</w:t>
            </w:r>
          </w:p>
        </w:tc>
      </w:tr>
      <w:tr w:rsidR="00D63D76" w:rsidRPr="00672F90" w:rsidTr="00866958">
        <w:tc>
          <w:tcPr>
            <w:tcW w:w="828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7" w:type="dxa"/>
            <w:gridSpan w:val="2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3D76" w:rsidRPr="00672F90" w:rsidTr="00866958">
        <w:tc>
          <w:tcPr>
            <w:tcW w:w="15948" w:type="dxa"/>
            <w:gridSpan w:val="8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90">
              <w:rPr>
                <w:rFonts w:ascii="Times New Roman" w:hAnsi="Times New Roman"/>
                <w:b/>
                <w:sz w:val="24"/>
                <w:szCs w:val="24"/>
              </w:rPr>
              <w:t>Коридоры/холлы</w:t>
            </w:r>
          </w:p>
        </w:tc>
      </w:tr>
      <w:tr w:rsidR="00D63D76" w:rsidRPr="00672F90" w:rsidTr="00866958">
        <w:tc>
          <w:tcPr>
            <w:tcW w:w="828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Ширина полосы движения при открытых дверях кабинетов 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При стандартной распашной двери в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90 см</w:t>
              </w:r>
            </w:smartTag>
            <w:r w:rsidRPr="00672F90">
              <w:rPr>
                <w:rFonts w:ascii="Times New Roman" w:hAnsi="Times New Roman"/>
                <w:sz w:val="24"/>
                <w:szCs w:val="24"/>
              </w:rPr>
              <w:t xml:space="preserve">. ширина коридора  </w:t>
            </w:r>
          </w:p>
        </w:tc>
        <w:tc>
          <w:tcPr>
            <w:tcW w:w="1852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Рисунок 2.9 </w:t>
            </w:r>
          </w:p>
        </w:tc>
        <w:tc>
          <w:tcPr>
            <w:tcW w:w="2454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12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90 см</w:t>
              </w:r>
            </w:smartTag>
            <w:r w:rsidRPr="00672F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180 см</w:t>
              </w:r>
            </w:smartTag>
            <w:r w:rsidRPr="00672F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  <w:gridSpan w:val="2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  <w:tc>
          <w:tcPr>
            <w:tcW w:w="180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6" w:rsidRPr="00672F90" w:rsidTr="00866958">
        <w:tc>
          <w:tcPr>
            <w:tcW w:w="828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Разворотные площадки</w:t>
            </w:r>
          </w:p>
        </w:tc>
        <w:tc>
          <w:tcPr>
            <w:tcW w:w="1852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Рисунок 2.8 </w:t>
            </w:r>
          </w:p>
        </w:tc>
        <w:tc>
          <w:tcPr>
            <w:tcW w:w="2454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12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Не менее 150 *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150 см</w:t>
              </w:r>
            </w:smartTag>
            <w:r w:rsidRPr="00672F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  <w:gridSpan w:val="2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Более 150*150 см </w:t>
            </w:r>
          </w:p>
        </w:tc>
        <w:tc>
          <w:tcPr>
            <w:tcW w:w="180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6" w:rsidRPr="00672F90" w:rsidTr="00866958">
        <w:tc>
          <w:tcPr>
            <w:tcW w:w="828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Место отдыха и ожидания в </w:t>
            </w: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местах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защищенных от перегрева, сквозняков и т.д. 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lastRenderedPageBreak/>
              <w:t>- для лиц с нарушением ОДА (О), расстояние от сидения до полосы движения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- для колясочников ниши в коридорах</w:t>
            </w:r>
          </w:p>
        </w:tc>
        <w:tc>
          <w:tcPr>
            <w:tcW w:w="1852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6.11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4.6 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Рисунок 2.7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(есть варианты)</w:t>
            </w:r>
          </w:p>
        </w:tc>
        <w:tc>
          <w:tcPr>
            <w:tcW w:w="2454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К, О, </w:t>
            </w: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12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реже, чем </w:t>
            </w: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5 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25 м</w:t>
              </w:r>
            </w:smartTag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не менее 1 на этаж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60 см</w:t>
              </w:r>
            </w:smartTag>
            <w:r w:rsidRPr="00672F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Не менее 1 места 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Есть </w:t>
            </w:r>
          </w:p>
        </w:tc>
        <w:tc>
          <w:tcPr>
            <w:tcW w:w="180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6" w:rsidRPr="00672F90" w:rsidTr="00866958">
        <w:tc>
          <w:tcPr>
            <w:tcW w:w="828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Навесное оборудование в зоне движения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П.6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2.9-2.10</w:t>
            </w:r>
          </w:p>
        </w:tc>
        <w:tc>
          <w:tcPr>
            <w:tcW w:w="2454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12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30 см</w:t>
              </w:r>
            </w:smartTag>
          </w:p>
        </w:tc>
        <w:tc>
          <w:tcPr>
            <w:tcW w:w="1614" w:type="dxa"/>
            <w:gridSpan w:val="2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6" w:rsidRPr="00672F90" w:rsidTr="00866958">
        <w:tc>
          <w:tcPr>
            <w:tcW w:w="828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Декоративное оформление разметки путей движения и зон ожидания</w:t>
            </w:r>
          </w:p>
        </w:tc>
        <w:tc>
          <w:tcPr>
            <w:tcW w:w="1852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6.12</w:t>
            </w:r>
          </w:p>
        </w:tc>
        <w:tc>
          <w:tcPr>
            <w:tcW w:w="2454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12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614" w:type="dxa"/>
            <w:gridSpan w:val="2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  <w:tc>
          <w:tcPr>
            <w:tcW w:w="180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6" w:rsidRPr="00672F90" w:rsidTr="00866958">
        <w:tc>
          <w:tcPr>
            <w:tcW w:w="15948" w:type="dxa"/>
            <w:gridSpan w:val="8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90">
              <w:rPr>
                <w:rFonts w:ascii="Times New Roman" w:hAnsi="Times New Roman"/>
                <w:b/>
                <w:sz w:val="24"/>
                <w:szCs w:val="24"/>
              </w:rPr>
              <w:t>Лестница №1 (в зону оказания услуги)</w:t>
            </w:r>
          </w:p>
        </w:tc>
      </w:tr>
      <w:tr w:rsidR="00D63D76" w:rsidRPr="00672F90" w:rsidTr="00866958">
        <w:tc>
          <w:tcPr>
            <w:tcW w:w="828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Противоскользящее покрытие</w:t>
            </w:r>
          </w:p>
        </w:tc>
        <w:tc>
          <w:tcPr>
            <w:tcW w:w="1852" w:type="dxa"/>
            <w:vMerge w:val="restart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Пункт 6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Рисунок 2.21</w:t>
            </w:r>
          </w:p>
          <w:p w:rsidR="00D63D76" w:rsidRPr="00672F90" w:rsidRDefault="00D63D76" w:rsidP="00866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О, </w:t>
            </w: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>, С</w:t>
            </w:r>
          </w:p>
        </w:tc>
        <w:tc>
          <w:tcPr>
            <w:tcW w:w="312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614" w:type="dxa"/>
            <w:gridSpan w:val="2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180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Установить </w:t>
            </w:r>
          </w:p>
        </w:tc>
      </w:tr>
      <w:tr w:rsidR="00D63D76" w:rsidRPr="00672F90" w:rsidTr="00866958">
        <w:tc>
          <w:tcPr>
            <w:tcW w:w="828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Рельефная (тактильная) полоса перед маршем вверху и внизу (ширина)</w:t>
            </w:r>
          </w:p>
        </w:tc>
        <w:tc>
          <w:tcPr>
            <w:tcW w:w="1852" w:type="dxa"/>
            <w:vMerge/>
          </w:tcPr>
          <w:p w:rsidR="00D63D76" w:rsidRPr="00672F90" w:rsidRDefault="00D63D76" w:rsidP="00866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12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60 см</w:t>
              </w:r>
            </w:smartTag>
            <w:r w:rsidRPr="00672F90">
              <w:rPr>
                <w:rFonts w:ascii="Times New Roman" w:hAnsi="Times New Roman"/>
                <w:sz w:val="24"/>
                <w:szCs w:val="24"/>
              </w:rPr>
              <w:t>. до и после марша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180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Создать </w:t>
            </w:r>
          </w:p>
        </w:tc>
      </w:tr>
      <w:tr w:rsidR="00D63D76" w:rsidRPr="00672F90" w:rsidTr="00866958">
        <w:tc>
          <w:tcPr>
            <w:tcW w:w="828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Контрастная окраска перед первой и на последней ступени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12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Ширина ступени +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5 см</w:t>
              </w:r>
            </w:smartTag>
          </w:p>
        </w:tc>
        <w:tc>
          <w:tcPr>
            <w:tcW w:w="1614" w:type="dxa"/>
            <w:gridSpan w:val="2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6" w:rsidRPr="00672F90" w:rsidTr="00866958">
        <w:tc>
          <w:tcPr>
            <w:tcW w:w="828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Поручни с двух сторон:</w:t>
            </w:r>
          </w:p>
          <w:p w:rsidR="00D63D76" w:rsidRPr="00672F90" w:rsidRDefault="00D63D76" w:rsidP="00866958">
            <w:pPr>
              <w:numPr>
                <w:ilvl w:val="0"/>
                <w:numId w:val="20"/>
              </w:numPr>
              <w:tabs>
                <w:tab w:val="clear" w:pos="567"/>
                <w:tab w:val="num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высота поручня: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    одноуровневый  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    двухуровневый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- дополнительный поручень для детей до 10 лет в учреждениях с наличием соответствующего контингента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numPr>
                <w:ilvl w:val="0"/>
                <w:numId w:val="20"/>
              </w:numPr>
              <w:tabs>
                <w:tab w:val="clear" w:pos="567"/>
                <w:tab w:val="num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горизонтальные (</w:t>
            </w:r>
            <w:proofErr w:type="spellStart"/>
            <w:r w:rsidRPr="00672F90">
              <w:rPr>
                <w:rFonts w:ascii="Times New Roman" w:hAnsi="Times New Roman"/>
                <w:sz w:val="24"/>
                <w:szCs w:val="24"/>
              </w:rPr>
              <w:t>нетравмирующие</w:t>
            </w:r>
            <w:proofErr w:type="spell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) завершения поручня после последней опоры </w:t>
            </w:r>
          </w:p>
          <w:p w:rsidR="00D63D76" w:rsidRPr="00672F90" w:rsidRDefault="00D63D76" w:rsidP="00866958">
            <w:pPr>
              <w:numPr>
                <w:ilvl w:val="0"/>
                <w:numId w:val="20"/>
              </w:numPr>
              <w:tabs>
                <w:tab w:val="clear" w:pos="567"/>
                <w:tab w:val="num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закругления в конце поручня:</w:t>
            </w:r>
          </w:p>
          <w:p w:rsidR="00D63D76" w:rsidRPr="00672F90" w:rsidRDefault="00D63D76" w:rsidP="00866958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Рисунок 2.20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Рис.2.20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Рис 2.20</w:t>
            </w:r>
          </w:p>
          <w:p w:rsidR="00D63D76" w:rsidRPr="00672F90" w:rsidRDefault="00D63D76" w:rsidP="00866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О, </w:t>
            </w: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О, </w:t>
            </w: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О, </w:t>
            </w: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5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95 см</w:t>
              </w:r>
            </w:smartTag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0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70 см</w:t>
              </w:r>
            </w:smartTag>
            <w:r w:rsidRPr="00672F90">
              <w:rPr>
                <w:rFonts w:ascii="Times New Roman" w:hAnsi="Times New Roman"/>
                <w:sz w:val="24"/>
                <w:szCs w:val="24"/>
              </w:rPr>
              <w:t xml:space="preserve">. (нижний) </w:t>
            </w:r>
            <w:smartTag w:uri="urn:schemas-microsoft-com:office:smarttags" w:element="metricconverter">
              <w:smartTagPr>
                <w:attr w:name="ProductID" w:val="95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95 см</w:t>
              </w:r>
            </w:smartTag>
            <w:r w:rsidRPr="00672F90">
              <w:rPr>
                <w:rFonts w:ascii="Times New Roman" w:hAnsi="Times New Roman"/>
                <w:sz w:val="24"/>
                <w:szCs w:val="24"/>
              </w:rPr>
              <w:t xml:space="preserve"> (верхний).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  <w:r w:rsidRPr="00672F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30 см</w:t>
              </w:r>
            </w:smartTag>
            <w:r w:rsidRPr="00672F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С одной стороны 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90 см 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  <w:tc>
          <w:tcPr>
            <w:tcW w:w="180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6" w:rsidRPr="00672F90" w:rsidTr="00866958">
        <w:tc>
          <w:tcPr>
            <w:tcW w:w="15948" w:type="dxa"/>
            <w:gridSpan w:val="8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90">
              <w:rPr>
                <w:rFonts w:ascii="Times New Roman" w:hAnsi="Times New Roman"/>
                <w:b/>
                <w:sz w:val="24"/>
                <w:szCs w:val="24"/>
              </w:rPr>
              <w:t>Лифт пассажирский к зоне оказания услуги</w:t>
            </w:r>
          </w:p>
        </w:tc>
      </w:tr>
      <w:tr w:rsidR="00D63D76" w:rsidRPr="00672F90" w:rsidTr="00866958">
        <w:tc>
          <w:tcPr>
            <w:tcW w:w="828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:rsidR="00D63D76" w:rsidRPr="00672F90" w:rsidRDefault="00D63D76" w:rsidP="00866958">
            <w:pPr>
              <w:tabs>
                <w:tab w:val="num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- Кабина: габариты (глубина X ширина)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1) без сопровождающего: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lastRenderedPageBreak/>
              <w:t>2) с сопровождающим: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- минимальные значения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- оптимальные значения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3) для транспортировки больного на каталке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- площадка перед лифтом 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- ширина дверного проема;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- поручни (высота)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Рисунок 2.26</w:t>
            </w:r>
          </w:p>
        </w:tc>
        <w:tc>
          <w:tcPr>
            <w:tcW w:w="2454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Не менее 140 *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110 см</w:t>
              </w:r>
            </w:smartTag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Не менее 195*140 см.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Не менее 129*173 см.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Не менее 210*110 см.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150*150 см.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90 см</w:t>
              </w:r>
            </w:smartTag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90-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110 см</w:t>
              </w:r>
            </w:smartTag>
          </w:p>
        </w:tc>
        <w:tc>
          <w:tcPr>
            <w:tcW w:w="1614" w:type="dxa"/>
            <w:gridSpan w:val="2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6" w:rsidRPr="00672F90" w:rsidTr="00866958">
        <w:tc>
          <w:tcPr>
            <w:tcW w:w="828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Световая и звуковая информация в кабине о движении лифта</w:t>
            </w:r>
          </w:p>
        </w:tc>
        <w:tc>
          <w:tcPr>
            <w:tcW w:w="1852" w:type="dxa"/>
            <w:vMerge w:val="restart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Таблица 7.1 п.4.2 и 4.4</w:t>
            </w:r>
          </w:p>
          <w:p w:rsidR="00D63D76" w:rsidRPr="00672F90" w:rsidRDefault="00D63D76" w:rsidP="00866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Рисунок 3.16</w:t>
            </w:r>
          </w:p>
        </w:tc>
        <w:tc>
          <w:tcPr>
            <w:tcW w:w="2454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12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614" w:type="dxa"/>
            <w:gridSpan w:val="2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6" w:rsidRPr="00672F90" w:rsidTr="00866958">
        <w:tc>
          <w:tcPr>
            <w:tcW w:w="828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Знак доступности лифта</w:t>
            </w:r>
          </w:p>
        </w:tc>
        <w:tc>
          <w:tcPr>
            <w:tcW w:w="1852" w:type="dxa"/>
            <w:vMerge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614" w:type="dxa"/>
            <w:gridSpan w:val="2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6" w:rsidRPr="00672F90" w:rsidTr="00866958">
        <w:tc>
          <w:tcPr>
            <w:tcW w:w="15948" w:type="dxa"/>
            <w:gridSpan w:val="8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90">
              <w:rPr>
                <w:rFonts w:ascii="Times New Roman" w:hAnsi="Times New Roman"/>
                <w:b/>
                <w:sz w:val="24"/>
                <w:szCs w:val="24"/>
              </w:rPr>
              <w:t>Пандус внутренний к лестнице №</w:t>
            </w:r>
          </w:p>
        </w:tc>
      </w:tr>
      <w:tr w:rsidR="00D63D76" w:rsidRPr="00672F90" w:rsidTr="00866958">
        <w:tc>
          <w:tcPr>
            <w:tcW w:w="828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Ширина марша</w:t>
            </w:r>
          </w:p>
        </w:tc>
        <w:tc>
          <w:tcPr>
            <w:tcW w:w="1852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4.6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Приложение 2 Рисунок 2.22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12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0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90 см</w:t>
              </w:r>
            </w:smartTag>
            <w:r w:rsidRPr="00672F90">
              <w:rPr>
                <w:rFonts w:ascii="Times New Roman" w:hAnsi="Times New Roman"/>
                <w:sz w:val="24"/>
                <w:szCs w:val="24"/>
              </w:rPr>
              <w:t xml:space="preserve"> между поручнями -100см  общая ширина</w:t>
            </w:r>
          </w:p>
        </w:tc>
        <w:tc>
          <w:tcPr>
            <w:tcW w:w="1614" w:type="dxa"/>
            <w:gridSpan w:val="2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6" w:rsidRPr="00672F90" w:rsidTr="00866958">
        <w:tc>
          <w:tcPr>
            <w:tcW w:w="828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Уклон</w:t>
            </w:r>
          </w:p>
        </w:tc>
        <w:tc>
          <w:tcPr>
            <w:tcW w:w="1852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12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  <w:lang w:val="en-US"/>
              </w:rPr>
              <w:t>H/L-</w:t>
            </w:r>
            <w:r w:rsidRPr="00672F90">
              <w:rPr>
                <w:rFonts w:ascii="Times New Roman" w:hAnsi="Times New Roman"/>
                <w:sz w:val="24"/>
                <w:szCs w:val="24"/>
              </w:rPr>
              <w:t xml:space="preserve"> не более 1/12</w:t>
            </w:r>
          </w:p>
        </w:tc>
        <w:tc>
          <w:tcPr>
            <w:tcW w:w="1614" w:type="dxa"/>
            <w:gridSpan w:val="2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6" w:rsidRPr="00672F90" w:rsidTr="00866958">
        <w:tc>
          <w:tcPr>
            <w:tcW w:w="828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Высота одного подъема</w:t>
            </w:r>
          </w:p>
        </w:tc>
        <w:tc>
          <w:tcPr>
            <w:tcW w:w="1852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12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80 см</w:t>
              </w:r>
            </w:smartTag>
            <w:r w:rsidRPr="00672F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  <w:gridSpan w:val="2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6" w:rsidRPr="00672F90" w:rsidTr="00866958">
        <w:tc>
          <w:tcPr>
            <w:tcW w:w="828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Разворотные площадки: ширина х глубина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- внизу в местах примыкания горизонтальных путей к пандусам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промежуточная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с поворотом направления движения</w:t>
            </w:r>
          </w:p>
        </w:tc>
        <w:tc>
          <w:tcPr>
            <w:tcW w:w="1852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6.1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4.6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Приложение 2 Рисунок 2.23</w:t>
            </w:r>
          </w:p>
        </w:tc>
        <w:tc>
          <w:tcPr>
            <w:tcW w:w="2454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12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Не менее 160 * </w:t>
            </w:r>
            <w:smartTag w:uri="urn:schemas-microsoft-com:office:smarttags" w:element="metricconverter">
              <w:smartTagPr>
                <w:attr w:name="ProductID" w:val="160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160 см</w:t>
              </w:r>
            </w:smartTag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Не менее 180 *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150 см</w:t>
              </w:r>
            </w:smartTag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6" w:rsidRPr="00672F90" w:rsidTr="00866958">
        <w:tc>
          <w:tcPr>
            <w:tcW w:w="828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Поручни с двух сторон: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- на высоте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- открытые горизонтальные завершения вверху и внизу, с </w:t>
            </w:r>
            <w:proofErr w:type="spellStart"/>
            <w:r w:rsidRPr="00672F90">
              <w:rPr>
                <w:rFonts w:ascii="Times New Roman" w:hAnsi="Times New Roman"/>
                <w:sz w:val="24"/>
                <w:szCs w:val="24"/>
              </w:rPr>
              <w:t>нетравмирующим</w:t>
            </w:r>
            <w:proofErr w:type="spell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окончанием</w:t>
            </w:r>
          </w:p>
        </w:tc>
        <w:tc>
          <w:tcPr>
            <w:tcW w:w="1852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D63D76" w:rsidRPr="00672F90" w:rsidRDefault="00D63D76" w:rsidP="00866958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Приложение 2 рисунок 2.22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Рисунок 2.22, 2.25</w:t>
            </w:r>
          </w:p>
        </w:tc>
        <w:tc>
          <w:tcPr>
            <w:tcW w:w="2454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К, О</w:t>
            </w:r>
          </w:p>
        </w:tc>
        <w:tc>
          <w:tcPr>
            <w:tcW w:w="312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70-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90 см</w:t>
              </w:r>
            </w:smartTag>
            <w:r w:rsidRPr="00672F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30 см</w:t>
              </w:r>
            </w:smartTag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Закругление не менее 4  см</w:t>
            </w:r>
          </w:p>
        </w:tc>
        <w:tc>
          <w:tcPr>
            <w:tcW w:w="1614" w:type="dxa"/>
            <w:gridSpan w:val="2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6" w:rsidRPr="00672F90" w:rsidTr="00866958">
        <w:tc>
          <w:tcPr>
            <w:tcW w:w="828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Противоскользящее покрытие</w:t>
            </w:r>
          </w:p>
        </w:tc>
        <w:tc>
          <w:tcPr>
            <w:tcW w:w="1852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Пункт 6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Рисунок 2.21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К, О</w:t>
            </w:r>
          </w:p>
        </w:tc>
        <w:tc>
          <w:tcPr>
            <w:tcW w:w="312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614" w:type="dxa"/>
            <w:gridSpan w:val="2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6" w:rsidRPr="00672F90" w:rsidTr="00866958">
        <w:tc>
          <w:tcPr>
            <w:tcW w:w="828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Пандус переносной</w:t>
            </w:r>
          </w:p>
        </w:tc>
        <w:tc>
          <w:tcPr>
            <w:tcW w:w="1852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12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614" w:type="dxa"/>
            <w:gridSpan w:val="2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6" w:rsidRPr="00672F90" w:rsidTr="00866958">
        <w:trPr>
          <w:trHeight w:val="350"/>
        </w:trPr>
        <w:tc>
          <w:tcPr>
            <w:tcW w:w="828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Лестничное индивидуальное подъемное устройство при  отсутствии лифта:</w:t>
            </w:r>
          </w:p>
          <w:p w:rsidR="00D63D76" w:rsidRPr="00672F90" w:rsidRDefault="00D63D76" w:rsidP="008669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С платформой</w:t>
            </w:r>
          </w:p>
          <w:p w:rsidR="00D63D76" w:rsidRPr="00672F90" w:rsidRDefault="00D63D76" w:rsidP="008669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С сидением</w:t>
            </w:r>
          </w:p>
          <w:p w:rsidR="00D63D76" w:rsidRPr="00672F90" w:rsidRDefault="00D63D76" w:rsidP="008669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Подвесное</w:t>
            </w:r>
          </w:p>
          <w:p w:rsidR="00D63D76" w:rsidRPr="00672F90" w:rsidRDefault="00D63D76" w:rsidP="008669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Мобильное</w:t>
            </w:r>
          </w:p>
        </w:tc>
        <w:tc>
          <w:tcPr>
            <w:tcW w:w="1852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Рисунок 2.30</w:t>
            </w:r>
          </w:p>
        </w:tc>
        <w:tc>
          <w:tcPr>
            <w:tcW w:w="2454" w:type="dxa"/>
          </w:tcPr>
          <w:p w:rsidR="00D63D76" w:rsidRPr="00672F90" w:rsidRDefault="00D63D76" w:rsidP="00866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К, О</w:t>
            </w:r>
          </w:p>
        </w:tc>
        <w:tc>
          <w:tcPr>
            <w:tcW w:w="312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:rsidR="00D63D76" w:rsidRPr="00672F90" w:rsidRDefault="00D63D76" w:rsidP="00866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3D76" w:rsidRPr="00672F90" w:rsidRDefault="00D63D76" w:rsidP="00D63D76">
      <w:pPr>
        <w:jc w:val="center"/>
        <w:rPr>
          <w:rFonts w:ascii="Times New Roman" w:hAnsi="Times New Roman"/>
          <w:sz w:val="24"/>
          <w:szCs w:val="24"/>
        </w:rPr>
      </w:pPr>
    </w:p>
    <w:p w:rsidR="00D63D76" w:rsidRPr="00672F90" w:rsidRDefault="00D63D76" w:rsidP="00D63D76">
      <w:pPr>
        <w:jc w:val="center"/>
        <w:rPr>
          <w:rFonts w:ascii="Times New Roman" w:hAnsi="Times New Roman"/>
          <w:sz w:val="24"/>
          <w:szCs w:val="24"/>
        </w:rPr>
      </w:pPr>
      <w:r w:rsidRPr="00672F90">
        <w:rPr>
          <w:rFonts w:ascii="Times New Roman" w:hAnsi="Times New Roman"/>
          <w:sz w:val="24"/>
          <w:szCs w:val="24"/>
        </w:rPr>
        <w:t>3. ЗОНА ОКАЗАНИЯ УСЛУГИ (в зависимости от вида деятельности)</w:t>
      </w:r>
    </w:p>
    <w:tbl>
      <w:tblPr>
        <w:tblW w:w="1584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3"/>
        <w:gridCol w:w="3161"/>
        <w:gridCol w:w="2596"/>
        <w:gridCol w:w="1620"/>
        <w:gridCol w:w="2289"/>
        <w:gridCol w:w="2503"/>
        <w:gridCol w:w="2048"/>
      </w:tblGrid>
      <w:tr w:rsidR="00D63D76" w:rsidRPr="00672F90" w:rsidTr="00866958">
        <w:tc>
          <w:tcPr>
            <w:tcW w:w="0" w:type="auto"/>
            <w:tcBorders>
              <w:top w:val="single" w:sz="4" w:space="0" w:color="auto"/>
            </w:tcBorders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№№ помещения по плану БТИ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Наименование элементов объекта</w:t>
            </w:r>
          </w:p>
        </w:tc>
        <w:tc>
          <w:tcPr>
            <w:tcW w:w="2596" w:type="dxa"/>
            <w:tcBorders>
              <w:top w:val="single" w:sz="4" w:space="0" w:color="auto"/>
            </w:tcBorders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в СП РК 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3.06-15-2005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Категория инвалидов, для которых установлен норматив</w:t>
            </w:r>
          </w:p>
        </w:tc>
        <w:tc>
          <w:tcPr>
            <w:tcW w:w="2289" w:type="dxa"/>
            <w:tcBorders>
              <w:top w:val="single" w:sz="4" w:space="0" w:color="auto"/>
            </w:tcBorders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Норматив доступности, установленный для инвалидов, в единицах измерения</w:t>
            </w:r>
          </w:p>
        </w:tc>
        <w:tc>
          <w:tcPr>
            <w:tcW w:w="2503" w:type="dxa"/>
            <w:tcBorders>
              <w:top w:val="single" w:sz="4" w:space="0" w:color="auto"/>
            </w:tcBorders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Фактическая величина, наличие</w:t>
            </w: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Рекомендуемые мероприятия по адаптации при несоответствии нормативу: установка, создание, ремонт, замена или реконструкция</w:t>
            </w:r>
          </w:p>
        </w:tc>
      </w:tr>
      <w:tr w:rsidR="00D63D76" w:rsidRPr="00672F90" w:rsidTr="00866958"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8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3D76" w:rsidRPr="00672F90" w:rsidTr="00866958">
        <w:tc>
          <w:tcPr>
            <w:tcW w:w="15840" w:type="dxa"/>
            <w:gridSpan w:val="7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90">
              <w:rPr>
                <w:rFonts w:ascii="Times New Roman" w:hAnsi="Times New Roman"/>
                <w:b/>
                <w:sz w:val="24"/>
                <w:szCs w:val="24"/>
              </w:rPr>
              <w:t>Обслуживание через окно/прилавок №</w:t>
            </w:r>
          </w:p>
        </w:tc>
      </w:tr>
      <w:tr w:rsidR="00D63D76" w:rsidRPr="00672F90" w:rsidTr="00866958"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Высота рабочей поверхности</w:t>
            </w:r>
          </w:p>
          <w:p w:rsidR="00D63D76" w:rsidRPr="00672F90" w:rsidRDefault="00D63D76" w:rsidP="00866958">
            <w:pPr>
              <w:numPr>
                <w:ilvl w:val="0"/>
                <w:numId w:val="16"/>
              </w:numPr>
              <w:tabs>
                <w:tab w:val="clear" w:pos="567"/>
                <w:tab w:val="num" w:pos="2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При ширине 0,3-0,45м для гардероба, регистратуры, справочной, КПП, операционной и кассовой стойки</w:t>
            </w:r>
          </w:p>
          <w:p w:rsidR="00D63D76" w:rsidRPr="00672F90" w:rsidRDefault="00D63D76" w:rsidP="00866958">
            <w:pPr>
              <w:numPr>
                <w:ilvl w:val="0"/>
                <w:numId w:val="16"/>
              </w:numPr>
              <w:tabs>
                <w:tab w:val="clear" w:pos="567"/>
                <w:tab w:val="num" w:pos="2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ширине 0,55-0,6 для прилавков магазинов, пунктов приема </w:t>
            </w:r>
          </w:p>
        </w:tc>
        <w:tc>
          <w:tcPr>
            <w:tcW w:w="259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7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7.13)</w:t>
            </w:r>
          </w:p>
        </w:tc>
        <w:tc>
          <w:tcPr>
            <w:tcW w:w="1620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89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80-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120 см</w:t>
              </w:r>
            </w:smartTag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lastRenderedPageBreak/>
              <w:t>70-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90 см</w:t>
              </w:r>
            </w:smartTag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112 см 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Гардероб </w:t>
            </w:r>
          </w:p>
        </w:tc>
        <w:tc>
          <w:tcPr>
            <w:tcW w:w="2048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6" w:rsidRPr="00672F90" w:rsidTr="00866958"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Габариты зоны обслуживания: ширина х глубина: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Для разворота на 45◦ </w:t>
            </w:r>
          </w:p>
        </w:tc>
        <w:tc>
          <w:tcPr>
            <w:tcW w:w="259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4.6, 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Рисунок 2.1)</w:t>
            </w:r>
            <w:proofErr w:type="gramEnd"/>
          </w:p>
        </w:tc>
        <w:tc>
          <w:tcPr>
            <w:tcW w:w="1620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89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Не менее 90 * </w:t>
            </w:r>
            <w:smartTag w:uri="urn:schemas-microsoft-com:office:smarttags" w:element="metricconverter">
              <w:smartTagPr>
                <w:attr w:name="ProductID" w:val="125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125 см</w:t>
              </w:r>
            </w:smartTag>
            <w:r w:rsidRPr="00672F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Не менее 135см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  <w:tc>
          <w:tcPr>
            <w:tcW w:w="2048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6" w:rsidRPr="00672F90" w:rsidTr="00866958">
        <w:tc>
          <w:tcPr>
            <w:tcW w:w="15840" w:type="dxa"/>
            <w:gridSpan w:val="7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90">
              <w:rPr>
                <w:rFonts w:ascii="Times New Roman" w:hAnsi="Times New Roman"/>
                <w:b/>
                <w:sz w:val="24"/>
                <w:szCs w:val="24"/>
              </w:rPr>
              <w:t>Обслуживание в зале/кабинете №</w:t>
            </w:r>
          </w:p>
        </w:tc>
      </w:tr>
      <w:tr w:rsidR="00D63D76" w:rsidRPr="00672F90" w:rsidTr="00866958"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Ширина проема двери в свету</w:t>
            </w:r>
          </w:p>
          <w:p w:rsidR="00D63D76" w:rsidRPr="00672F90" w:rsidRDefault="00D63D76" w:rsidP="00866958">
            <w:pPr>
              <w:numPr>
                <w:ilvl w:val="0"/>
                <w:numId w:val="14"/>
              </w:numPr>
              <w:tabs>
                <w:tab w:val="clear" w:pos="788"/>
                <w:tab w:val="num" w:pos="418"/>
              </w:tabs>
              <w:spacing w:after="0" w:line="240" w:lineRule="auto"/>
              <w:ind w:left="418" w:hanging="4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F90">
              <w:rPr>
                <w:rFonts w:ascii="Times New Roman" w:hAnsi="Times New Roman"/>
                <w:sz w:val="24"/>
                <w:szCs w:val="24"/>
              </w:rPr>
              <w:t>Однопольная</w:t>
            </w:r>
            <w:proofErr w:type="spell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, складная, раздвижная, </w:t>
            </w:r>
            <w:proofErr w:type="spellStart"/>
            <w:r w:rsidRPr="00672F90">
              <w:rPr>
                <w:rFonts w:ascii="Times New Roman" w:hAnsi="Times New Roman"/>
                <w:sz w:val="24"/>
                <w:szCs w:val="24"/>
              </w:rPr>
              <w:t>полуторопольная</w:t>
            </w:r>
            <w:proofErr w:type="spell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дверь</w:t>
            </w:r>
          </w:p>
          <w:p w:rsidR="00D63D76" w:rsidRPr="00672F90" w:rsidRDefault="00D63D76" w:rsidP="00866958">
            <w:pPr>
              <w:numPr>
                <w:ilvl w:val="0"/>
                <w:numId w:val="14"/>
              </w:numPr>
              <w:tabs>
                <w:tab w:val="clear" w:pos="788"/>
                <w:tab w:val="num" w:pos="418"/>
              </w:tabs>
              <w:spacing w:after="0" w:line="240" w:lineRule="auto"/>
              <w:ind w:left="418" w:hanging="4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Двухпольная дверь</w:t>
            </w:r>
          </w:p>
          <w:p w:rsidR="00D63D76" w:rsidRPr="00672F90" w:rsidRDefault="00D63D76" w:rsidP="00866958">
            <w:pPr>
              <w:numPr>
                <w:ilvl w:val="0"/>
                <w:numId w:val="14"/>
              </w:numPr>
              <w:tabs>
                <w:tab w:val="clear" w:pos="788"/>
                <w:tab w:val="num" w:pos="58"/>
              </w:tabs>
              <w:spacing w:after="0" w:line="240" w:lineRule="auto"/>
              <w:ind w:left="58" w:hanging="78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(П.6, </w:t>
            </w:r>
            <w:proofErr w:type="gramEnd"/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Рисунок 2.11)</w:t>
            </w:r>
            <w:proofErr w:type="gramEnd"/>
          </w:p>
        </w:tc>
        <w:tc>
          <w:tcPr>
            <w:tcW w:w="1620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К, О</w:t>
            </w:r>
          </w:p>
        </w:tc>
        <w:tc>
          <w:tcPr>
            <w:tcW w:w="2289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90 см</w:t>
              </w:r>
            </w:smartTag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Не менее 170см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85 см </w:t>
            </w:r>
          </w:p>
        </w:tc>
        <w:tc>
          <w:tcPr>
            <w:tcW w:w="2048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6" w:rsidRPr="00672F90" w:rsidTr="00866958"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Габариты зоны сидения ориентировочно </w:t>
            </w:r>
          </w:p>
          <w:p w:rsidR="00D63D76" w:rsidRPr="00672F90" w:rsidRDefault="00D63D76" w:rsidP="00866958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  <w:tab w:val="left" w:pos="4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в продольном направлении (островное размещение, ряд или боком к столу)</w:t>
            </w:r>
          </w:p>
          <w:p w:rsidR="00D63D76" w:rsidRPr="00672F90" w:rsidRDefault="00D63D76" w:rsidP="00866958">
            <w:pPr>
              <w:numPr>
                <w:ilvl w:val="0"/>
                <w:numId w:val="15"/>
              </w:numPr>
              <w:tabs>
                <w:tab w:val="left" w:pos="4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при сидении за столом</w:t>
            </w:r>
          </w:p>
        </w:tc>
        <w:tc>
          <w:tcPr>
            <w:tcW w:w="259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7.11)</w:t>
            </w:r>
          </w:p>
        </w:tc>
        <w:tc>
          <w:tcPr>
            <w:tcW w:w="1620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289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120 см</w:t>
              </w:r>
            </w:smartTag>
            <w:r w:rsidRPr="00672F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80 см</w:t>
              </w:r>
            </w:smartTag>
          </w:p>
        </w:tc>
        <w:tc>
          <w:tcPr>
            <w:tcW w:w="2503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100 см </w:t>
            </w:r>
          </w:p>
        </w:tc>
        <w:tc>
          <w:tcPr>
            <w:tcW w:w="2048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6" w:rsidRPr="00672F90" w:rsidTr="00866958"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Зона для кресл</w:t>
            </w: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коляски </w:t>
            </w:r>
          </w:p>
        </w:tc>
        <w:tc>
          <w:tcPr>
            <w:tcW w:w="259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(П.6, </w:t>
            </w:r>
            <w:proofErr w:type="gramEnd"/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Рисунок 2.4)</w:t>
            </w:r>
            <w:proofErr w:type="gramEnd"/>
          </w:p>
        </w:tc>
        <w:tc>
          <w:tcPr>
            <w:tcW w:w="1620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89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Не менее 150 *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150 см</w:t>
              </w:r>
            </w:smartTag>
            <w:r w:rsidRPr="00672F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3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  <w:tc>
          <w:tcPr>
            <w:tcW w:w="2048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6" w:rsidRPr="00672F90" w:rsidTr="00866958"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Стол с высотой рабочей поверхности при фронтальном или боковом доступе </w:t>
            </w:r>
          </w:p>
        </w:tc>
        <w:tc>
          <w:tcPr>
            <w:tcW w:w="259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(П.6,</w:t>
            </w:r>
            <w:proofErr w:type="gramEnd"/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Рисунок 3.4, 3.3)</w:t>
            </w:r>
            <w:proofErr w:type="gramEnd"/>
          </w:p>
        </w:tc>
        <w:tc>
          <w:tcPr>
            <w:tcW w:w="1620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К, О</w:t>
            </w:r>
          </w:p>
        </w:tc>
        <w:tc>
          <w:tcPr>
            <w:tcW w:w="2289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80-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90 см</w:t>
              </w:r>
            </w:smartTag>
          </w:p>
        </w:tc>
        <w:tc>
          <w:tcPr>
            <w:tcW w:w="2503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80 см </w:t>
            </w:r>
          </w:p>
        </w:tc>
        <w:tc>
          <w:tcPr>
            <w:tcW w:w="2048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6" w:rsidRPr="00672F90" w:rsidTr="00866958">
        <w:tc>
          <w:tcPr>
            <w:tcW w:w="15840" w:type="dxa"/>
            <w:gridSpan w:val="7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90">
              <w:rPr>
                <w:rFonts w:ascii="Times New Roman" w:hAnsi="Times New Roman"/>
                <w:b/>
                <w:sz w:val="24"/>
                <w:szCs w:val="24"/>
              </w:rPr>
              <w:t>Обслуживание с перемещением по маршруту №</w:t>
            </w:r>
          </w:p>
        </w:tc>
      </w:tr>
      <w:tr w:rsidR="00D63D76" w:rsidRPr="00672F90" w:rsidTr="00866958"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Ширина полосы движения </w:t>
            </w:r>
          </w:p>
        </w:tc>
        <w:tc>
          <w:tcPr>
            <w:tcW w:w="259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4.6, рис.2.1)</w:t>
            </w:r>
          </w:p>
        </w:tc>
        <w:tc>
          <w:tcPr>
            <w:tcW w:w="1620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К, О</w:t>
            </w:r>
          </w:p>
        </w:tc>
        <w:tc>
          <w:tcPr>
            <w:tcW w:w="2289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0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90 см</w:t>
              </w:r>
            </w:smartTag>
          </w:p>
        </w:tc>
        <w:tc>
          <w:tcPr>
            <w:tcW w:w="2503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6" w:rsidRPr="00672F90" w:rsidTr="00866958"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Высота оборудования (стеллаж, прилавок) </w:t>
            </w:r>
          </w:p>
        </w:tc>
        <w:tc>
          <w:tcPr>
            <w:tcW w:w="259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7.13)</w:t>
            </w:r>
          </w:p>
        </w:tc>
        <w:tc>
          <w:tcPr>
            <w:tcW w:w="1620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89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70-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90 см</w:t>
              </w:r>
            </w:smartTag>
          </w:p>
        </w:tc>
        <w:tc>
          <w:tcPr>
            <w:tcW w:w="2503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6" w:rsidRPr="00672F90" w:rsidTr="00866958">
        <w:tc>
          <w:tcPr>
            <w:tcW w:w="15840" w:type="dxa"/>
            <w:gridSpan w:val="7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90">
              <w:rPr>
                <w:rFonts w:ascii="Times New Roman" w:hAnsi="Times New Roman"/>
                <w:b/>
                <w:sz w:val="24"/>
                <w:szCs w:val="24"/>
              </w:rPr>
              <w:t>Кабина индивидуального обслуживания №</w:t>
            </w:r>
          </w:p>
        </w:tc>
      </w:tr>
      <w:tr w:rsidR="00D63D76" w:rsidRPr="00672F90" w:rsidTr="00866958"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Ширина X глубина </w:t>
            </w:r>
          </w:p>
        </w:tc>
        <w:tc>
          <w:tcPr>
            <w:tcW w:w="259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7.4 )</w:t>
            </w:r>
          </w:p>
        </w:tc>
        <w:tc>
          <w:tcPr>
            <w:tcW w:w="1620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89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Не менее 160 * 180см</w:t>
            </w:r>
          </w:p>
        </w:tc>
        <w:tc>
          <w:tcPr>
            <w:tcW w:w="2503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6" w:rsidRPr="00672F90" w:rsidTr="00866958"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Место для сидения</w:t>
            </w:r>
          </w:p>
        </w:tc>
        <w:tc>
          <w:tcPr>
            <w:tcW w:w="259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289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2503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6" w:rsidRPr="00672F90" w:rsidTr="00866958"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Крючки для костылей: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- на высоте;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- выступ</w:t>
            </w:r>
          </w:p>
        </w:tc>
        <w:tc>
          <w:tcPr>
            <w:tcW w:w="259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Таблица 7.1 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Пункт 2.6 </w:t>
            </w:r>
          </w:p>
        </w:tc>
        <w:tc>
          <w:tcPr>
            <w:tcW w:w="1620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289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30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130 см</w:t>
              </w:r>
            </w:smartTag>
            <w:r w:rsidRPr="00672F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12 см</w:t>
              </w:r>
            </w:smartTag>
            <w:r w:rsidRPr="00672F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3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3D76" w:rsidRPr="00672F90" w:rsidRDefault="00D63D76" w:rsidP="00D63D76">
      <w:pPr>
        <w:jc w:val="center"/>
        <w:rPr>
          <w:rFonts w:ascii="Times New Roman" w:hAnsi="Times New Roman"/>
          <w:sz w:val="24"/>
          <w:szCs w:val="24"/>
        </w:rPr>
      </w:pPr>
    </w:p>
    <w:p w:rsidR="00D63D76" w:rsidRPr="00672F90" w:rsidRDefault="00D63D76" w:rsidP="00D63D76">
      <w:pPr>
        <w:jc w:val="center"/>
        <w:rPr>
          <w:rFonts w:ascii="Times New Roman" w:hAnsi="Times New Roman"/>
          <w:sz w:val="24"/>
          <w:szCs w:val="24"/>
        </w:rPr>
      </w:pPr>
      <w:r w:rsidRPr="00672F90">
        <w:rPr>
          <w:rFonts w:ascii="Times New Roman" w:hAnsi="Times New Roman"/>
          <w:sz w:val="24"/>
          <w:szCs w:val="24"/>
        </w:rPr>
        <w:t>4. САНИТАРНО-БЫТОВЫЕ ПОМЕЩЕНИЯ</w:t>
      </w:r>
    </w:p>
    <w:tbl>
      <w:tblPr>
        <w:tblW w:w="15838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2962"/>
        <w:gridCol w:w="2258"/>
        <w:gridCol w:w="1843"/>
        <w:gridCol w:w="3063"/>
        <w:gridCol w:w="2036"/>
        <w:gridCol w:w="2596"/>
      </w:tblGrid>
      <w:tr w:rsidR="00D63D76" w:rsidRPr="00672F90" w:rsidTr="0086695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№№ помещения по плану БТИ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Наименование элементов объекта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в СП РК 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3.06-15-2005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Категория инвалидов, для которых установлен норматив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</w:tcPr>
          <w:p w:rsidR="00D63D76" w:rsidRPr="00672F90" w:rsidRDefault="00D63D76" w:rsidP="008669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Норматив доступности, установленный для инвалидов, в единицах измерения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Фактическая величина, наличие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Рекомендуемые мероприятия по адаптации при несоответствии нормативу: установка, создание, ремонт, замена или реконструкция</w:t>
            </w:r>
          </w:p>
        </w:tc>
      </w:tr>
      <w:tr w:rsidR="00D63D76" w:rsidRPr="00672F90" w:rsidTr="00866958">
        <w:tc>
          <w:tcPr>
            <w:tcW w:w="1080" w:type="dxa"/>
            <w:tcBorders>
              <w:top w:val="single" w:sz="4" w:space="0" w:color="auto"/>
            </w:tcBorders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3" w:type="dxa"/>
            <w:tcBorders>
              <w:top w:val="single" w:sz="4" w:space="0" w:color="auto"/>
            </w:tcBorders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  <w:tcBorders>
              <w:top w:val="single" w:sz="4" w:space="0" w:color="auto"/>
            </w:tcBorders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6" w:type="dxa"/>
            <w:tcBorders>
              <w:top w:val="single" w:sz="4" w:space="0" w:color="auto"/>
            </w:tcBorders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3D76" w:rsidRPr="00672F90" w:rsidTr="00866958">
        <w:tc>
          <w:tcPr>
            <w:tcW w:w="13242" w:type="dxa"/>
            <w:gridSpan w:val="6"/>
            <w:tcBorders>
              <w:top w:val="single" w:sz="4" w:space="0" w:color="auto"/>
            </w:tcBorders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9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Санузел</w:t>
            </w:r>
          </w:p>
        </w:tc>
        <w:tc>
          <w:tcPr>
            <w:tcW w:w="2596" w:type="dxa"/>
            <w:tcBorders>
              <w:top w:val="single" w:sz="4" w:space="0" w:color="auto"/>
            </w:tcBorders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D76" w:rsidRPr="00672F90" w:rsidTr="00866958">
        <w:tc>
          <w:tcPr>
            <w:tcW w:w="1080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Знак доступности помещения</w:t>
            </w:r>
          </w:p>
        </w:tc>
        <w:tc>
          <w:tcPr>
            <w:tcW w:w="2258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Приложение 7 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Таблица 7.1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4.1 </w:t>
            </w:r>
          </w:p>
        </w:tc>
        <w:tc>
          <w:tcPr>
            <w:tcW w:w="1843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К, О</w:t>
            </w:r>
          </w:p>
        </w:tc>
        <w:tc>
          <w:tcPr>
            <w:tcW w:w="3063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03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259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Создать </w:t>
            </w:r>
          </w:p>
        </w:tc>
      </w:tr>
      <w:tr w:rsidR="00D63D76" w:rsidRPr="00672F90" w:rsidTr="00866958">
        <w:tc>
          <w:tcPr>
            <w:tcW w:w="1080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Ширина дверного проема</w:t>
            </w:r>
          </w:p>
        </w:tc>
        <w:tc>
          <w:tcPr>
            <w:tcW w:w="2258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(П.6, </w:t>
            </w:r>
            <w:proofErr w:type="gramEnd"/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Рисунок 2.11, 3.10)</w:t>
            </w:r>
            <w:proofErr w:type="gramEnd"/>
          </w:p>
        </w:tc>
        <w:tc>
          <w:tcPr>
            <w:tcW w:w="1843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063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90 см</w:t>
              </w:r>
            </w:smartTag>
            <w:r w:rsidRPr="00672F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70 см </w:t>
            </w:r>
          </w:p>
        </w:tc>
        <w:tc>
          <w:tcPr>
            <w:tcW w:w="259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Реконструкция </w:t>
            </w:r>
          </w:p>
        </w:tc>
      </w:tr>
      <w:tr w:rsidR="00D63D76" w:rsidRPr="00672F90" w:rsidTr="00866958">
        <w:tc>
          <w:tcPr>
            <w:tcW w:w="1080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Тактильная направляющая полоса к кабине, ощутимая ногой или тростью (ширина)</w:t>
            </w:r>
          </w:p>
        </w:tc>
        <w:tc>
          <w:tcPr>
            <w:tcW w:w="2258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063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30 см</w:t>
              </w:r>
            </w:smartTag>
            <w:r w:rsidRPr="00672F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259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Создать </w:t>
            </w:r>
          </w:p>
        </w:tc>
      </w:tr>
      <w:tr w:rsidR="00D63D76" w:rsidRPr="00672F90" w:rsidTr="00866958">
        <w:tc>
          <w:tcPr>
            <w:tcW w:w="15838" w:type="dxa"/>
            <w:gridSpan w:val="7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90">
              <w:rPr>
                <w:rFonts w:ascii="Times New Roman" w:hAnsi="Times New Roman"/>
                <w:b/>
                <w:sz w:val="24"/>
                <w:szCs w:val="24"/>
              </w:rPr>
              <w:t>Раковина</w:t>
            </w:r>
          </w:p>
        </w:tc>
      </w:tr>
      <w:tr w:rsidR="00D63D76" w:rsidRPr="00672F90" w:rsidTr="00866958">
        <w:tc>
          <w:tcPr>
            <w:tcW w:w="1080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Зона у раковины для кресла-коляски (минимальная глубина X ширина);</w:t>
            </w:r>
          </w:p>
        </w:tc>
        <w:tc>
          <w:tcPr>
            <w:tcW w:w="2258" w:type="dxa"/>
            <w:vMerge w:val="restart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7 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Рисунок 3.10</w:t>
            </w:r>
          </w:p>
        </w:tc>
        <w:tc>
          <w:tcPr>
            <w:tcW w:w="1843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диаметр зоны </w:t>
            </w:r>
            <w:smartTag w:uri="urn:schemas-microsoft-com:office:smarttags" w:element="metricconverter">
              <w:smartTagPr>
                <w:attr w:name="ProductID" w:val="140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140 см</w:t>
              </w:r>
            </w:smartTag>
            <w:r w:rsidRPr="00672F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150*165 см </w:t>
            </w:r>
          </w:p>
        </w:tc>
        <w:tc>
          <w:tcPr>
            <w:tcW w:w="259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6" w:rsidRPr="00672F90" w:rsidTr="00866958">
        <w:tc>
          <w:tcPr>
            <w:tcW w:w="1080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Высота раковины;</w:t>
            </w:r>
          </w:p>
        </w:tc>
        <w:tc>
          <w:tcPr>
            <w:tcW w:w="2258" w:type="dxa"/>
            <w:vMerge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063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5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75 см</w:t>
              </w:r>
            </w:smartTag>
          </w:p>
        </w:tc>
        <w:tc>
          <w:tcPr>
            <w:tcW w:w="203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80 см </w:t>
            </w:r>
          </w:p>
        </w:tc>
        <w:tc>
          <w:tcPr>
            <w:tcW w:w="259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6" w:rsidRPr="00672F90" w:rsidTr="00866958">
        <w:tc>
          <w:tcPr>
            <w:tcW w:w="1080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Опорный поручень на высоте, </w:t>
            </w: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м.б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>. откидывающийся</w:t>
            </w:r>
          </w:p>
        </w:tc>
        <w:tc>
          <w:tcPr>
            <w:tcW w:w="2258" w:type="dxa"/>
            <w:vMerge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063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5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75 см</w:t>
              </w:r>
            </w:smartTag>
          </w:p>
        </w:tc>
        <w:tc>
          <w:tcPr>
            <w:tcW w:w="203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259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Установить </w:t>
            </w:r>
          </w:p>
        </w:tc>
      </w:tr>
      <w:tr w:rsidR="00D63D76" w:rsidRPr="00672F90" w:rsidTr="00866958">
        <w:tc>
          <w:tcPr>
            <w:tcW w:w="15838" w:type="dxa"/>
            <w:gridSpan w:val="7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90">
              <w:rPr>
                <w:rFonts w:ascii="Times New Roman" w:hAnsi="Times New Roman"/>
                <w:b/>
                <w:sz w:val="24"/>
                <w:szCs w:val="24"/>
              </w:rPr>
              <w:t>Кабины</w:t>
            </w:r>
          </w:p>
        </w:tc>
      </w:tr>
      <w:tr w:rsidR="00D63D76" w:rsidRPr="00672F90" w:rsidTr="00866958">
        <w:tc>
          <w:tcPr>
            <w:tcW w:w="1080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Количество кабин</w:t>
            </w:r>
          </w:p>
          <w:p w:rsidR="00D63D76" w:rsidRPr="00672F90" w:rsidRDefault="00D63D76" w:rsidP="00866958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7 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Рисунок 3.10</w:t>
            </w:r>
          </w:p>
        </w:tc>
        <w:tc>
          <w:tcPr>
            <w:tcW w:w="1843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К, О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Не менее 1 ед.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2 ед.</w:t>
            </w:r>
          </w:p>
        </w:tc>
        <w:tc>
          <w:tcPr>
            <w:tcW w:w="259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6" w:rsidRPr="00672F90" w:rsidTr="00866958">
        <w:tc>
          <w:tcPr>
            <w:tcW w:w="1080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Ширина дверного проема</w:t>
            </w:r>
          </w:p>
        </w:tc>
        <w:tc>
          <w:tcPr>
            <w:tcW w:w="2258" w:type="dxa"/>
            <w:vMerge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3063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90 см</w:t>
              </w:r>
            </w:smartTag>
          </w:p>
        </w:tc>
        <w:tc>
          <w:tcPr>
            <w:tcW w:w="203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70 см </w:t>
            </w:r>
          </w:p>
        </w:tc>
        <w:tc>
          <w:tcPr>
            <w:tcW w:w="259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6" w:rsidRPr="00672F90" w:rsidTr="00866958">
        <w:tc>
          <w:tcPr>
            <w:tcW w:w="1080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Габариты 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(минимальная глубина X ширина);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Оптимальная глубина X ширина</w:t>
            </w:r>
          </w:p>
        </w:tc>
        <w:tc>
          <w:tcPr>
            <w:tcW w:w="2258" w:type="dxa"/>
            <w:vMerge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Не менее 180 * 165см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225 * 220см</w:t>
            </w:r>
          </w:p>
        </w:tc>
        <w:tc>
          <w:tcPr>
            <w:tcW w:w="203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120*80 см </w:t>
            </w:r>
          </w:p>
        </w:tc>
        <w:tc>
          <w:tcPr>
            <w:tcW w:w="259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6" w:rsidRPr="00672F90" w:rsidTr="00866958">
        <w:tc>
          <w:tcPr>
            <w:tcW w:w="1080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Опорные поручни около раковины и унитаза</w:t>
            </w:r>
          </w:p>
        </w:tc>
        <w:tc>
          <w:tcPr>
            <w:tcW w:w="2258" w:type="dxa"/>
            <w:vMerge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5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75 см</w:t>
              </w:r>
            </w:smartTag>
          </w:p>
        </w:tc>
        <w:tc>
          <w:tcPr>
            <w:tcW w:w="203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259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Установить </w:t>
            </w:r>
          </w:p>
        </w:tc>
      </w:tr>
      <w:tr w:rsidR="00D63D76" w:rsidRPr="00672F90" w:rsidTr="00866958">
        <w:tc>
          <w:tcPr>
            <w:tcW w:w="1080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Зона для кресла-коляски рядом с унитазом (ширина X глубина)</w:t>
            </w:r>
          </w:p>
        </w:tc>
        <w:tc>
          <w:tcPr>
            <w:tcW w:w="2258" w:type="dxa"/>
            <w:vMerge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Не менее 80  *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100 см</w:t>
              </w:r>
            </w:smartTag>
            <w:r w:rsidRPr="00672F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120*80 см</w:t>
            </w:r>
          </w:p>
        </w:tc>
        <w:tc>
          <w:tcPr>
            <w:tcW w:w="259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6" w:rsidRPr="00672F90" w:rsidTr="00866958">
        <w:tc>
          <w:tcPr>
            <w:tcW w:w="1080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Кнопка сигнализации;</w:t>
            </w:r>
          </w:p>
        </w:tc>
        <w:tc>
          <w:tcPr>
            <w:tcW w:w="2258" w:type="dxa"/>
            <w:vMerge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Не выше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100 см</w:t>
              </w:r>
            </w:smartTag>
            <w:r w:rsidRPr="00672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259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Установить </w:t>
            </w:r>
          </w:p>
        </w:tc>
      </w:tr>
      <w:tr w:rsidR="00D63D76" w:rsidRPr="00672F90" w:rsidTr="00866958">
        <w:tc>
          <w:tcPr>
            <w:tcW w:w="1080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Крючки для одежды,  для  костылей:</w:t>
            </w:r>
          </w:p>
          <w:p w:rsidR="00D63D76" w:rsidRPr="00672F90" w:rsidRDefault="00D63D76" w:rsidP="00866958">
            <w:pPr>
              <w:numPr>
                <w:ilvl w:val="0"/>
                <w:numId w:val="21"/>
              </w:numPr>
              <w:tabs>
                <w:tab w:val="clear" w:pos="644"/>
                <w:tab w:val="num" w:pos="3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на высоте;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numPr>
                <w:ilvl w:val="0"/>
                <w:numId w:val="21"/>
              </w:numPr>
              <w:tabs>
                <w:tab w:val="clear" w:pos="644"/>
                <w:tab w:val="num" w:pos="3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выступ.</w:t>
            </w:r>
          </w:p>
        </w:tc>
        <w:tc>
          <w:tcPr>
            <w:tcW w:w="2258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7  (таблица 7.1 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пункт 2.6) 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Рисунок 3.10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120 см</w:t>
              </w:r>
            </w:smartTag>
            <w:r w:rsidRPr="00672F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Не выше </w:t>
            </w:r>
            <w:smartTag w:uri="urn:schemas-microsoft-com:office:smarttags" w:element="metricconverter">
              <w:smartTagPr>
                <w:attr w:name="ProductID" w:val="130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130 см</w:t>
              </w:r>
            </w:smartTag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12 см</w:t>
              </w:r>
            </w:smartTag>
            <w:r w:rsidRPr="00672F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259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Установить </w:t>
            </w:r>
          </w:p>
        </w:tc>
      </w:tr>
      <w:tr w:rsidR="00D63D76" w:rsidRPr="00672F90" w:rsidTr="00866958">
        <w:tc>
          <w:tcPr>
            <w:tcW w:w="1080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Высота унитаза от пола до верха сидения</w:t>
            </w:r>
          </w:p>
        </w:tc>
        <w:tc>
          <w:tcPr>
            <w:tcW w:w="2258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7.27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От 45 до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60 мм</w:t>
              </w:r>
            </w:smartTag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45 см </w:t>
            </w:r>
          </w:p>
        </w:tc>
        <w:tc>
          <w:tcPr>
            <w:tcW w:w="259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6" w:rsidRPr="00672F90" w:rsidTr="00866958">
        <w:tc>
          <w:tcPr>
            <w:tcW w:w="1080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Знак доступности кабины</w:t>
            </w:r>
          </w:p>
        </w:tc>
        <w:tc>
          <w:tcPr>
            <w:tcW w:w="2258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9.2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Рисунок 3.16</w:t>
            </w:r>
          </w:p>
        </w:tc>
        <w:tc>
          <w:tcPr>
            <w:tcW w:w="1843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К, О</w:t>
            </w:r>
          </w:p>
        </w:tc>
        <w:tc>
          <w:tcPr>
            <w:tcW w:w="3063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203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2596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Установить </w:t>
            </w:r>
          </w:p>
        </w:tc>
      </w:tr>
    </w:tbl>
    <w:p w:rsidR="00D63D76" w:rsidRPr="00672F90" w:rsidRDefault="00D63D76" w:rsidP="00D63D76">
      <w:pPr>
        <w:jc w:val="center"/>
        <w:rPr>
          <w:rFonts w:ascii="Times New Roman" w:hAnsi="Times New Roman"/>
          <w:sz w:val="24"/>
          <w:szCs w:val="24"/>
        </w:rPr>
      </w:pPr>
    </w:p>
    <w:p w:rsidR="00D63D76" w:rsidRPr="00672F90" w:rsidRDefault="00D63D76" w:rsidP="00D63D76">
      <w:pPr>
        <w:jc w:val="center"/>
        <w:rPr>
          <w:rFonts w:ascii="Times New Roman" w:hAnsi="Times New Roman"/>
          <w:sz w:val="24"/>
          <w:szCs w:val="24"/>
        </w:rPr>
      </w:pPr>
    </w:p>
    <w:p w:rsidR="00D63D76" w:rsidRPr="00672F90" w:rsidRDefault="00D63D76" w:rsidP="00D63D76">
      <w:pPr>
        <w:jc w:val="center"/>
        <w:rPr>
          <w:rFonts w:ascii="Times New Roman" w:hAnsi="Times New Roman"/>
          <w:sz w:val="24"/>
          <w:szCs w:val="24"/>
        </w:rPr>
        <w:sectPr w:rsidR="00D63D76" w:rsidRPr="00672F90" w:rsidSect="00B67159">
          <w:pgSz w:w="16838" w:h="11906" w:orient="landscape"/>
          <w:pgMar w:top="539" w:right="539" w:bottom="899" w:left="360" w:header="709" w:footer="709" w:gutter="0"/>
          <w:cols w:space="708"/>
          <w:docGrid w:linePitch="360"/>
        </w:sectPr>
      </w:pPr>
    </w:p>
    <w:p w:rsidR="00D63D76" w:rsidRPr="00672F90" w:rsidRDefault="00D63D76" w:rsidP="00D63D76">
      <w:pPr>
        <w:jc w:val="center"/>
        <w:rPr>
          <w:rFonts w:ascii="Times New Roman" w:hAnsi="Times New Roman"/>
          <w:sz w:val="24"/>
          <w:szCs w:val="24"/>
        </w:rPr>
      </w:pPr>
      <w:r w:rsidRPr="00672F90">
        <w:rPr>
          <w:rFonts w:ascii="Times New Roman" w:hAnsi="Times New Roman"/>
          <w:sz w:val="24"/>
          <w:szCs w:val="24"/>
        </w:rPr>
        <w:lastRenderedPageBreak/>
        <w:t>5. СРЕДСТВА ИНФОРМАЦИИ И ТЕЛЕКОММУНИКАЦИИ на объекте</w:t>
      </w:r>
    </w:p>
    <w:tbl>
      <w:tblPr>
        <w:tblW w:w="16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2"/>
        <w:gridCol w:w="2866"/>
        <w:gridCol w:w="2160"/>
        <w:gridCol w:w="2160"/>
        <w:gridCol w:w="2880"/>
        <w:gridCol w:w="1620"/>
        <w:gridCol w:w="3240"/>
      </w:tblGrid>
      <w:tr w:rsidR="00D63D76" w:rsidRPr="00672F90" w:rsidTr="00866958">
        <w:tc>
          <w:tcPr>
            <w:tcW w:w="1382" w:type="dxa"/>
            <w:tcBorders>
              <w:top w:val="single" w:sz="4" w:space="0" w:color="auto"/>
            </w:tcBorders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№№ помещения по плану БТИ</w:t>
            </w:r>
          </w:p>
        </w:tc>
        <w:tc>
          <w:tcPr>
            <w:tcW w:w="2866" w:type="dxa"/>
            <w:tcBorders>
              <w:top w:val="single" w:sz="4" w:space="0" w:color="auto"/>
            </w:tcBorders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Наименование элементов объекта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в СП РК 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3.06-15-2005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Категория инвалидов, для которых установлен норматив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Норматив доступности, установленный для инвалидов, в единицах измерения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Фактическая величина, наличие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Рекомендуемые мероприятия по адаптации при несоответствии нормативу: установка, создание, ремонт, замена или реконструкция</w:t>
            </w:r>
          </w:p>
        </w:tc>
      </w:tr>
      <w:tr w:rsidR="00D63D76" w:rsidRPr="00672F90" w:rsidTr="00866958">
        <w:tc>
          <w:tcPr>
            <w:tcW w:w="1382" w:type="dxa"/>
            <w:tcBorders>
              <w:top w:val="nil"/>
            </w:tcBorders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6" w:type="dxa"/>
            <w:tcBorders>
              <w:top w:val="nil"/>
            </w:tcBorders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</w:tcBorders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</w:tcBorders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nil"/>
            </w:tcBorders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</w:tcBorders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nil"/>
            </w:tcBorders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63D76" w:rsidRPr="00672F90" w:rsidTr="00866958">
        <w:tc>
          <w:tcPr>
            <w:tcW w:w="16308" w:type="dxa"/>
            <w:gridSpan w:val="7"/>
            <w:tcBorders>
              <w:top w:val="nil"/>
            </w:tcBorders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90">
              <w:rPr>
                <w:rFonts w:ascii="Times New Roman" w:hAnsi="Times New Roman"/>
                <w:b/>
                <w:sz w:val="24"/>
                <w:szCs w:val="24"/>
              </w:rPr>
              <w:t>Визуальные средства информации о предоставлении услуги</w:t>
            </w:r>
          </w:p>
        </w:tc>
      </w:tr>
      <w:tr w:rsidR="00D63D76" w:rsidRPr="00672F90" w:rsidTr="00866958">
        <w:tc>
          <w:tcPr>
            <w:tcW w:w="1382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Указатели, пиктограммы: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- размещение на высоте;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- высота прописных букв на указателях с нижней кромкой 2 и более </w:t>
            </w: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от пола;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- освещенность.</w:t>
            </w:r>
          </w:p>
        </w:tc>
        <w:tc>
          <w:tcPr>
            <w:tcW w:w="2160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Рисунок 3.18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9.11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880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От 195-</w:t>
            </w:r>
            <w:smartTag w:uri="urn:schemas-microsoft-com:office:smarttags" w:element="metricconverter">
              <w:smartTagPr>
                <w:attr w:name="ProductID" w:val="210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210 см</w:t>
              </w:r>
            </w:smartTag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7,5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7,5 см</w:t>
              </w:r>
            </w:smartTag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620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  <w:tc>
          <w:tcPr>
            <w:tcW w:w="3240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6" w:rsidRPr="00672F90" w:rsidTr="00866958">
        <w:tc>
          <w:tcPr>
            <w:tcW w:w="1382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Надписи внутри здания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информация о назначении помещения</w:t>
            </w:r>
          </w:p>
        </w:tc>
        <w:tc>
          <w:tcPr>
            <w:tcW w:w="2160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9.15</w:t>
            </w:r>
          </w:p>
        </w:tc>
        <w:tc>
          <w:tcPr>
            <w:tcW w:w="2160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880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Высота 1,4-</w:t>
            </w:r>
            <w:smartTag w:uri="urn:schemas-microsoft-com:office:smarttags" w:element="metricconverter">
              <w:smartTagPr>
                <w:attr w:name="ProductID" w:val="1,6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1,6 см</w:t>
              </w:r>
            </w:smartTag>
            <w:r w:rsidRPr="00672F90">
              <w:rPr>
                <w:rFonts w:ascii="Times New Roman" w:hAnsi="Times New Roman"/>
                <w:sz w:val="24"/>
                <w:szCs w:val="24"/>
              </w:rPr>
              <w:t>. со стороны дверной ручки</w:t>
            </w:r>
          </w:p>
        </w:tc>
        <w:tc>
          <w:tcPr>
            <w:tcW w:w="1620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  <w:tc>
          <w:tcPr>
            <w:tcW w:w="3240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6" w:rsidRPr="00672F90" w:rsidTr="00866958">
        <w:tc>
          <w:tcPr>
            <w:tcW w:w="1382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Информация об оказываемой услуге (высота расположения): </w:t>
            </w:r>
          </w:p>
          <w:p w:rsidR="00D63D76" w:rsidRPr="00672F90" w:rsidRDefault="00D63D76" w:rsidP="00866958">
            <w:pPr>
              <w:numPr>
                <w:ilvl w:val="0"/>
                <w:numId w:val="15"/>
              </w:numPr>
              <w:tabs>
                <w:tab w:val="clear" w:pos="720"/>
                <w:tab w:val="num" w:pos="238"/>
              </w:tabs>
              <w:spacing w:after="0" w:line="240" w:lineRule="auto"/>
              <w:ind w:left="238" w:hanging="2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стенд с текстами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numPr>
                <w:ilvl w:val="0"/>
                <w:numId w:val="15"/>
              </w:numPr>
              <w:tabs>
                <w:tab w:val="clear" w:pos="720"/>
                <w:tab w:val="num" w:pos="238"/>
              </w:tabs>
              <w:spacing w:after="0" w:line="240" w:lineRule="auto"/>
              <w:ind w:left="238" w:hanging="2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электронно-сенсорные устройства</w:t>
            </w:r>
          </w:p>
        </w:tc>
        <w:tc>
          <w:tcPr>
            <w:tcW w:w="2160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Рисунок 3.18 «Параметры зоны экспозиции»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(П.6,</w:t>
            </w:r>
            <w:proofErr w:type="gramEnd"/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ориентир рисунок  3.3 Д)</w:t>
            </w:r>
          </w:p>
        </w:tc>
        <w:tc>
          <w:tcPr>
            <w:tcW w:w="2160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70 см-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180 см</w:t>
              </w:r>
            </w:smartTag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90 см</w:t>
              </w:r>
            </w:smartTag>
          </w:p>
        </w:tc>
        <w:tc>
          <w:tcPr>
            <w:tcW w:w="1620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  <w:tc>
          <w:tcPr>
            <w:tcW w:w="3240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6" w:rsidRPr="00672F90" w:rsidTr="00866958">
        <w:tc>
          <w:tcPr>
            <w:tcW w:w="1382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Световые текстовые табло для вывода оперативной информации (в случае необходимости</w:t>
            </w:r>
            <w:proofErr w:type="gramEnd"/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Таблица 9.1 </w:t>
            </w:r>
          </w:p>
        </w:tc>
        <w:tc>
          <w:tcPr>
            <w:tcW w:w="2160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С, </w:t>
            </w: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880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620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3240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Создать </w:t>
            </w:r>
          </w:p>
        </w:tc>
      </w:tr>
      <w:tr w:rsidR="00D63D76" w:rsidRPr="00672F90" w:rsidTr="00866958">
        <w:tc>
          <w:tcPr>
            <w:tcW w:w="16308" w:type="dxa"/>
            <w:gridSpan w:val="7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90">
              <w:rPr>
                <w:rFonts w:ascii="Times New Roman" w:hAnsi="Times New Roman"/>
                <w:b/>
                <w:sz w:val="24"/>
                <w:szCs w:val="24"/>
              </w:rPr>
              <w:t>Тактильные средства информации</w:t>
            </w:r>
          </w:p>
        </w:tc>
      </w:tr>
      <w:tr w:rsidR="00D63D76" w:rsidRPr="00672F90" w:rsidTr="00866958">
        <w:tc>
          <w:tcPr>
            <w:tcW w:w="1382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Тактильные средства </w:t>
            </w:r>
            <w:r w:rsidRPr="00672F90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о предоставлении услуги: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- высота размещения полос ориентации на стене;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- маркировка кабинетов приема со стороны ручки:</w:t>
            </w:r>
          </w:p>
          <w:p w:rsidR="00D63D76" w:rsidRPr="00672F90" w:rsidRDefault="00D63D76" w:rsidP="00866958">
            <w:pPr>
              <w:numPr>
                <w:ilvl w:val="0"/>
                <w:numId w:val="22"/>
              </w:num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на стене рядом с кабинетом, в т.ч. санитарно-бытовых помещений</w:t>
            </w:r>
          </w:p>
          <w:p w:rsidR="00D63D76" w:rsidRPr="00672F90" w:rsidRDefault="00D63D76" w:rsidP="00866958">
            <w:pPr>
              <w:numPr>
                <w:ilvl w:val="0"/>
                <w:numId w:val="22"/>
              </w:num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 на кнопках управления лифта;</w:t>
            </w:r>
          </w:p>
          <w:p w:rsidR="00D63D76" w:rsidRPr="00672F90" w:rsidRDefault="00D63D76" w:rsidP="00866958">
            <w:pPr>
              <w:numPr>
                <w:ilvl w:val="0"/>
                <w:numId w:val="22"/>
              </w:num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на поручнях лестниц тактильные указатели со знаками шрифта Брайля или рельефами</w:t>
            </w:r>
          </w:p>
        </w:tc>
        <w:tc>
          <w:tcPr>
            <w:tcW w:w="2160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9.26-9-28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lastRenderedPageBreak/>
              <w:t>Рисунок 3.18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proofErr w:type="gramEnd"/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115-</w:t>
            </w:r>
            <w:smartTag w:uri="urn:schemas-microsoft-com:office:smarttags" w:element="metricconverter">
              <w:smartTagPr>
                <w:attr w:name="ProductID" w:val="165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165 см</w:t>
              </w:r>
            </w:smartTag>
            <w:r w:rsidRPr="00672F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tabs>
                <w:tab w:val="left" w:pos="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100-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110 см</w:t>
              </w:r>
            </w:smartTag>
            <w:r w:rsidRPr="00672F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Отсутствует </w:t>
            </w:r>
          </w:p>
        </w:tc>
        <w:tc>
          <w:tcPr>
            <w:tcW w:w="3240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Создать </w:t>
            </w:r>
          </w:p>
        </w:tc>
      </w:tr>
      <w:tr w:rsidR="00D63D76" w:rsidRPr="00672F90" w:rsidTr="00866958">
        <w:tc>
          <w:tcPr>
            <w:tcW w:w="16308" w:type="dxa"/>
            <w:gridSpan w:val="7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Акустические средства</w:t>
            </w:r>
          </w:p>
        </w:tc>
      </w:tr>
      <w:tr w:rsidR="00D63D76" w:rsidRPr="00672F90" w:rsidTr="00866958">
        <w:tc>
          <w:tcPr>
            <w:tcW w:w="1382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Телефоны с усилителем звука и увеличенными тактильными клавишами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Информационный знак </w:t>
            </w: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наличии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акустического средства</w:t>
            </w:r>
          </w:p>
        </w:tc>
        <w:tc>
          <w:tcPr>
            <w:tcW w:w="2160" w:type="dxa"/>
            <w:vMerge w:val="restart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9.17-9.25</w:t>
            </w:r>
          </w:p>
        </w:tc>
        <w:tc>
          <w:tcPr>
            <w:tcW w:w="2160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>, С</w:t>
            </w:r>
          </w:p>
        </w:tc>
        <w:tc>
          <w:tcPr>
            <w:tcW w:w="2880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Не менее 1 шт.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620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3240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Создать </w:t>
            </w:r>
          </w:p>
        </w:tc>
      </w:tr>
      <w:tr w:rsidR="00D63D76" w:rsidRPr="00672F90" w:rsidTr="00866958">
        <w:tc>
          <w:tcPr>
            <w:tcW w:w="1382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Звуковой маяк у входа (динамик с радиотрансляцией):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- зона слышимости</w:t>
            </w:r>
          </w:p>
        </w:tc>
        <w:tc>
          <w:tcPr>
            <w:tcW w:w="2160" w:type="dxa"/>
            <w:vMerge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5 м</w:t>
              </w:r>
            </w:smartTag>
            <w:r w:rsidRPr="00672F90">
              <w:rPr>
                <w:rFonts w:ascii="Times New Roman" w:hAnsi="Times New Roman"/>
                <w:sz w:val="24"/>
                <w:szCs w:val="24"/>
              </w:rPr>
              <w:t>. от входа</w:t>
            </w:r>
          </w:p>
        </w:tc>
        <w:tc>
          <w:tcPr>
            <w:tcW w:w="1620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  <w:tc>
          <w:tcPr>
            <w:tcW w:w="3240" w:type="dxa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3D76" w:rsidRPr="00672F90" w:rsidRDefault="00D63D76" w:rsidP="00D63D76">
      <w:pPr>
        <w:jc w:val="center"/>
        <w:rPr>
          <w:rFonts w:ascii="Times New Roman" w:hAnsi="Times New Roman"/>
          <w:sz w:val="24"/>
          <w:szCs w:val="24"/>
        </w:rPr>
      </w:pPr>
    </w:p>
    <w:p w:rsidR="00D63D76" w:rsidRPr="00672F90" w:rsidRDefault="00D63D76" w:rsidP="00D63D76">
      <w:pPr>
        <w:jc w:val="center"/>
        <w:rPr>
          <w:rFonts w:ascii="Times New Roman" w:hAnsi="Times New Roman"/>
          <w:sz w:val="24"/>
          <w:szCs w:val="24"/>
        </w:rPr>
      </w:pPr>
    </w:p>
    <w:p w:rsidR="00D63D76" w:rsidRPr="00672F90" w:rsidRDefault="00D63D76" w:rsidP="00D63D76">
      <w:pPr>
        <w:jc w:val="center"/>
        <w:rPr>
          <w:rFonts w:ascii="Times New Roman" w:hAnsi="Times New Roman"/>
          <w:sz w:val="24"/>
          <w:szCs w:val="24"/>
        </w:rPr>
        <w:sectPr w:rsidR="00D63D76" w:rsidRPr="00672F90" w:rsidSect="00B67159">
          <w:pgSz w:w="16838" w:h="11906" w:orient="landscape"/>
          <w:pgMar w:top="539" w:right="539" w:bottom="899" w:left="360" w:header="709" w:footer="709" w:gutter="0"/>
          <w:cols w:space="708"/>
          <w:docGrid w:linePitch="360"/>
        </w:sectPr>
      </w:pPr>
    </w:p>
    <w:p w:rsidR="00D63D76" w:rsidRPr="00672F90" w:rsidRDefault="00D63D76" w:rsidP="00D63D7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672F90">
        <w:rPr>
          <w:rFonts w:ascii="Times New Roman" w:hAnsi="Times New Roman"/>
          <w:sz w:val="24"/>
          <w:szCs w:val="24"/>
        </w:rPr>
        <w:lastRenderedPageBreak/>
        <w:t>6. ТЕРРИТОРИЯ ОБЪЕКТА (П.5)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3194"/>
        <w:gridCol w:w="1638"/>
        <w:gridCol w:w="1704"/>
        <w:gridCol w:w="2358"/>
        <w:gridCol w:w="1670"/>
        <w:gridCol w:w="2696"/>
      </w:tblGrid>
      <w:tr w:rsidR="00D63D76" w:rsidRPr="00672F90" w:rsidTr="00866958"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№№ помещения по плану БТИ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Наименование элементов объекта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в СП РК 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3.06-15-2005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Категория инвалидов, для которых установлен норматив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Норматив доступности, установленный для инвалидов, в единицах измерения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Фактическая величина, наличие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Рекомендуемые мероприятия по адаптации при несоответствии нормативу: установка, создание, ремонт, замена или реконструкция</w:t>
            </w:r>
          </w:p>
        </w:tc>
      </w:tr>
      <w:tr w:rsidR="00D63D76" w:rsidRPr="00672F90" w:rsidTr="00866958"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3D76" w:rsidRPr="00672F90" w:rsidTr="00866958">
        <w:tc>
          <w:tcPr>
            <w:tcW w:w="0" w:type="auto"/>
            <w:gridSpan w:val="7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90">
              <w:rPr>
                <w:rFonts w:ascii="Times New Roman" w:hAnsi="Times New Roman"/>
                <w:b/>
                <w:sz w:val="24"/>
                <w:szCs w:val="24"/>
              </w:rPr>
              <w:t>Отведенная территория объекта</w:t>
            </w:r>
          </w:p>
        </w:tc>
      </w:tr>
      <w:tr w:rsidR="00D63D76" w:rsidRPr="00672F90" w:rsidTr="00866958"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Вход на территорию: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- ширина прохода, калитки, проема в ограждении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К, О, </w:t>
            </w: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90 см</w:t>
              </w:r>
            </w:smartTag>
            <w:r w:rsidRPr="00672F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6" w:rsidRPr="00672F90" w:rsidTr="00866958"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Знак доступности учреждения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>,О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Создать </w:t>
            </w:r>
          </w:p>
        </w:tc>
      </w:tr>
      <w:tr w:rsidR="00D63D76" w:rsidRPr="00672F90" w:rsidTr="00866958">
        <w:tc>
          <w:tcPr>
            <w:tcW w:w="0" w:type="auto"/>
            <w:gridSpan w:val="7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90">
              <w:rPr>
                <w:rFonts w:ascii="Times New Roman" w:hAnsi="Times New Roman"/>
                <w:b/>
                <w:sz w:val="24"/>
                <w:szCs w:val="24"/>
              </w:rPr>
              <w:t>Автостоянка посетителей</w:t>
            </w:r>
          </w:p>
        </w:tc>
      </w:tr>
      <w:tr w:rsidR="00D63D76" w:rsidRPr="00672F90" w:rsidTr="00866958"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Расстояние до входа 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- в специализированное здание;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- в жилое здание </w:t>
            </w:r>
          </w:p>
          <w:p w:rsidR="00D63D76" w:rsidRPr="00672F90" w:rsidRDefault="00D63D76" w:rsidP="00866958">
            <w:pPr>
              <w:tabs>
                <w:tab w:val="num" w:pos="238"/>
              </w:tabs>
              <w:spacing w:after="0" w:line="240" w:lineRule="auto"/>
              <w:ind w:left="238" w:hanging="2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П.6.1 из РДС РК 3.01-05-2001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К, О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Pr="00672F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300 м</w:t>
              </w:r>
            </w:smartTag>
            <w:r w:rsidRPr="00672F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Более 100 м 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6" w:rsidRPr="00672F90" w:rsidTr="00866958"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spellStart"/>
            <w:r w:rsidRPr="00672F90">
              <w:rPr>
                <w:rFonts w:ascii="Times New Roman" w:hAnsi="Times New Roman"/>
                <w:sz w:val="24"/>
                <w:szCs w:val="24"/>
              </w:rPr>
              <w:t>машиномест</w:t>
            </w:r>
            <w:proofErr w:type="spell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для инвалидов при следующем числе мест: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- 100 мест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- 101 – 200 мест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- свыше 200 мест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П.6.3 из РДС РК 3.01-05-2001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К, О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Не менее 4%, но не менее 1 места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3%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2% при общем числе мест свыше 200 плюс не менее 1% на каждые 100 мест свыше 300 мест.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6" w:rsidRPr="00672F90" w:rsidTr="00866958"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  <w:proofErr w:type="spellStart"/>
            <w:r w:rsidRPr="00672F90">
              <w:rPr>
                <w:rFonts w:ascii="Times New Roman" w:hAnsi="Times New Roman"/>
                <w:sz w:val="24"/>
                <w:szCs w:val="24"/>
              </w:rPr>
              <w:t>автоместа</w:t>
            </w:r>
            <w:proofErr w:type="spell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со специальным знаком 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П.5. рис 2.32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Не менее 350 * </w:t>
            </w:r>
            <w:smartTag w:uri="urn:schemas-microsoft-com:office:smarttags" w:element="metricconverter">
              <w:smartTagPr>
                <w:attr w:name="ProductID" w:val="500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500 см</w:t>
              </w:r>
            </w:smartTag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6" w:rsidRPr="00672F90" w:rsidTr="00866958">
        <w:tc>
          <w:tcPr>
            <w:tcW w:w="0" w:type="auto"/>
            <w:gridSpan w:val="7"/>
          </w:tcPr>
          <w:p w:rsidR="00D63D76" w:rsidRPr="00672F90" w:rsidRDefault="00D63D76" w:rsidP="00866958">
            <w:pPr>
              <w:tabs>
                <w:tab w:val="left" w:pos="11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90">
              <w:rPr>
                <w:rFonts w:ascii="Times New Roman" w:hAnsi="Times New Roman"/>
                <w:b/>
                <w:sz w:val="24"/>
                <w:szCs w:val="24"/>
              </w:rPr>
              <w:t>Путь к главному входу в здание</w:t>
            </w:r>
          </w:p>
        </w:tc>
      </w:tr>
      <w:tr w:rsidR="00D63D76" w:rsidRPr="00672F90" w:rsidTr="00866958"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Ширина полосы одностороннего движения 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Ширина полосы двустороннего движения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П.5, рис 2.32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П.5.2 из РДС РК 3.01-05-2001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К, О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100 см</w:t>
              </w:r>
            </w:smartTag>
            <w:r w:rsidRPr="00672F90">
              <w:rPr>
                <w:rFonts w:ascii="Times New Roman" w:hAnsi="Times New Roman"/>
                <w:sz w:val="24"/>
                <w:szCs w:val="24"/>
              </w:rPr>
              <w:t xml:space="preserve">, в том числе,  при </w:t>
            </w:r>
            <w:proofErr w:type="spellStart"/>
            <w:r w:rsidRPr="00672F90">
              <w:rPr>
                <w:rFonts w:ascii="Times New Roman" w:hAnsi="Times New Roman"/>
                <w:sz w:val="24"/>
                <w:szCs w:val="24"/>
              </w:rPr>
              <w:t>огибании</w:t>
            </w:r>
            <w:proofErr w:type="spell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 любых препятствий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180 см</w:t>
              </w:r>
            </w:smartTag>
            <w:r w:rsidRPr="00672F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Более 100 см 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6" w:rsidRPr="00672F90" w:rsidTr="00866958"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При наличии препятствий на пути движения 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(П.5, рис 2.32);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Рельефная полоса вокруг препятствия не менее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60 см</w:t>
              </w:r>
            </w:smartTag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Создать </w:t>
            </w:r>
          </w:p>
        </w:tc>
      </w:tr>
      <w:tr w:rsidR="00D63D76" w:rsidRPr="00672F90" w:rsidTr="00866958"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Указатели направления движения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К, О, С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Установить </w:t>
            </w:r>
          </w:p>
        </w:tc>
      </w:tr>
      <w:tr w:rsidR="00D63D76" w:rsidRPr="00672F90" w:rsidTr="00866958"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Декоративное ограждение или рельефная полоса, выполняющая направляющую функцию 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(П.5)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Создать </w:t>
            </w:r>
          </w:p>
        </w:tc>
      </w:tr>
      <w:tr w:rsidR="00D63D76" w:rsidRPr="00672F90" w:rsidTr="00866958"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Место отдыха на пути движения (вне его габаритов) 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(П.5 рис 2,31)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Создать </w:t>
            </w:r>
          </w:p>
        </w:tc>
      </w:tr>
      <w:tr w:rsidR="00D63D76" w:rsidRPr="00672F90" w:rsidTr="00866958">
        <w:tc>
          <w:tcPr>
            <w:tcW w:w="0" w:type="auto"/>
            <w:gridSpan w:val="7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90">
              <w:rPr>
                <w:rFonts w:ascii="Times New Roman" w:hAnsi="Times New Roman"/>
                <w:b/>
                <w:sz w:val="24"/>
                <w:szCs w:val="24"/>
              </w:rPr>
              <w:t>Открытая лестница</w:t>
            </w:r>
          </w:p>
        </w:tc>
      </w:tr>
      <w:tr w:rsidR="00D63D76" w:rsidRPr="00672F90" w:rsidTr="00866958"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tabs>
                <w:tab w:val="num" w:pos="0"/>
              </w:tabs>
              <w:spacing w:after="0" w:line="240" w:lineRule="auto"/>
              <w:ind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Площадка в месте примыкания пути движения к открытой лестнице или пандусу 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6.5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160 * </w:t>
            </w:r>
            <w:smartTag w:uri="urn:schemas-microsoft-com:office:smarttags" w:element="metricconverter">
              <w:smartTagPr>
                <w:attr w:name="ProductID" w:val="160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160 см</w:t>
              </w:r>
            </w:smartTag>
            <w:r w:rsidRPr="00672F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Более 160*160 см 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6" w:rsidRPr="00672F90" w:rsidTr="00866958"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Противоскользящее покрытие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Пункт 4.6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Рисунок 2.21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О, </w:t>
            </w: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>, С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6" w:rsidRPr="00672F90" w:rsidTr="00866958"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Рельефная (тактильная) </w:t>
            </w:r>
            <w:r w:rsidRPr="00672F90">
              <w:rPr>
                <w:rFonts w:ascii="Times New Roman" w:hAnsi="Times New Roman"/>
                <w:sz w:val="24"/>
                <w:szCs w:val="24"/>
              </w:rPr>
              <w:lastRenderedPageBreak/>
              <w:t>полоса перед маршем вверху и внизу (ширина)</w:t>
            </w:r>
          </w:p>
        </w:tc>
        <w:tc>
          <w:tcPr>
            <w:tcW w:w="0" w:type="auto"/>
            <w:vMerge w:val="restart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4.6 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2</w:t>
            </w:r>
          </w:p>
          <w:p w:rsidR="00D63D76" w:rsidRPr="00672F90" w:rsidRDefault="00D63D76" w:rsidP="00866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Рисунок 2.21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proofErr w:type="gramEnd"/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60 см</w:t>
              </w:r>
            </w:smartTag>
            <w:r w:rsidRPr="00672F90">
              <w:rPr>
                <w:rFonts w:ascii="Times New Roman" w:hAnsi="Times New Roman"/>
                <w:sz w:val="24"/>
                <w:szCs w:val="24"/>
              </w:rPr>
              <w:t xml:space="preserve"> до и после </w:t>
            </w:r>
            <w:r w:rsidRPr="00672F90">
              <w:rPr>
                <w:rFonts w:ascii="Times New Roman" w:hAnsi="Times New Roman"/>
                <w:sz w:val="24"/>
                <w:szCs w:val="24"/>
              </w:rPr>
              <w:lastRenderedPageBreak/>
              <w:t>марша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Отсутствует 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Создать </w:t>
            </w:r>
          </w:p>
        </w:tc>
      </w:tr>
      <w:tr w:rsidR="00D63D76" w:rsidRPr="00672F90" w:rsidTr="00866958"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Контрастная окраска первой и последней ступени</w:t>
            </w:r>
          </w:p>
        </w:tc>
        <w:tc>
          <w:tcPr>
            <w:tcW w:w="0" w:type="auto"/>
            <w:vMerge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Создать </w:t>
            </w:r>
          </w:p>
        </w:tc>
      </w:tr>
      <w:tr w:rsidR="00D63D76" w:rsidRPr="00672F90" w:rsidTr="00866958"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Поручни с двух сторон:</w:t>
            </w:r>
          </w:p>
          <w:p w:rsidR="00D63D76" w:rsidRPr="00672F90" w:rsidRDefault="00D63D76" w:rsidP="00866958">
            <w:pPr>
              <w:numPr>
                <w:ilvl w:val="0"/>
                <w:numId w:val="20"/>
              </w:numPr>
              <w:tabs>
                <w:tab w:val="clear" w:pos="567"/>
                <w:tab w:val="num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высота поручня: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    одноуровневый  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    двухуровневый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numPr>
                <w:ilvl w:val="0"/>
                <w:numId w:val="20"/>
              </w:numPr>
              <w:tabs>
                <w:tab w:val="clear" w:pos="567"/>
                <w:tab w:val="num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дополнительный поручень для детей до 10 лет в учреждениях с наличием соответствующего контингента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горизонтальные (</w:t>
            </w:r>
            <w:proofErr w:type="spellStart"/>
            <w:r w:rsidRPr="00672F90">
              <w:rPr>
                <w:rFonts w:ascii="Times New Roman" w:hAnsi="Times New Roman"/>
                <w:sz w:val="24"/>
                <w:szCs w:val="24"/>
              </w:rPr>
              <w:t>нетравмирующие</w:t>
            </w:r>
            <w:proofErr w:type="spell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) завершения поручня после последней опоры 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Рисунок 2.20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Рис.2.20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Рис 2.25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О, </w:t>
            </w: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О, </w:t>
            </w: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О, </w:t>
            </w: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5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95 см</w:t>
              </w:r>
            </w:smartTag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0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70 см</w:t>
              </w:r>
            </w:smartTag>
            <w:r w:rsidRPr="00672F90">
              <w:rPr>
                <w:rFonts w:ascii="Times New Roman" w:hAnsi="Times New Roman"/>
                <w:sz w:val="24"/>
                <w:szCs w:val="24"/>
              </w:rPr>
              <w:t xml:space="preserve">. (нижний) </w:t>
            </w:r>
            <w:smartTag w:uri="urn:schemas-microsoft-com:office:smarttags" w:element="metricconverter">
              <w:smartTagPr>
                <w:attr w:name="ProductID" w:val="95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95 см</w:t>
              </w:r>
            </w:smartTag>
            <w:r w:rsidRPr="00672F90">
              <w:rPr>
                <w:rFonts w:ascii="Times New Roman" w:hAnsi="Times New Roman"/>
                <w:sz w:val="24"/>
                <w:szCs w:val="24"/>
              </w:rPr>
              <w:t xml:space="preserve"> (верхний)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см"/>
              </w:smartTagPr>
              <w:r w:rsidRPr="00672F90">
                <w:rPr>
                  <w:rFonts w:ascii="Times New Roman" w:hAnsi="Times New Roman"/>
                  <w:sz w:val="24"/>
                  <w:szCs w:val="24"/>
                </w:rPr>
                <w:t>30 см</w:t>
              </w:r>
            </w:smartTag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70 см 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  <w:tc>
          <w:tcPr>
            <w:tcW w:w="0" w:type="auto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3D76" w:rsidRPr="00672F90" w:rsidRDefault="00D63D76" w:rsidP="00D63D76">
      <w:pPr>
        <w:jc w:val="center"/>
        <w:rPr>
          <w:rFonts w:ascii="Times New Roman" w:hAnsi="Times New Roman"/>
          <w:sz w:val="24"/>
          <w:szCs w:val="24"/>
        </w:rPr>
      </w:pPr>
    </w:p>
    <w:p w:rsidR="00D63D76" w:rsidRPr="00672F90" w:rsidRDefault="00D63D76" w:rsidP="00D63D76">
      <w:pPr>
        <w:jc w:val="center"/>
        <w:rPr>
          <w:rFonts w:ascii="Times New Roman" w:hAnsi="Times New Roman"/>
          <w:sz w:val="24"/>
          <w:szCs w:val="24"/>
        </w:rPr>
      </w:pPr>
    </w:p>
    <w:p w:rsidR="00D63D76" w:rsidRDefault="00D63D76" w:rsidP="00D63D76">
      <w:pPr>
        <w:rPr>
          <w:rFonts w:ascii="Times New Roman" w:hAnsi="Times New Roman"/>
          <w:sz w:val="24"/>
          <w:szCs w:val="24"/>
          <w:lang w:val="kk-KZ"/>
        </w:rPr>
      </w:pPr>
    </w:p>
    <w:p w:rsidR="00D63D76" w:rsidRDefault="00D63D76" w:rsidP="00D63D76">
      <w:pPr>
        <w:rPr>
          <w:rFonts w:ascii="Times New Roman" w:hAnsi="Times New Roman"/>
          <w:sz w:val="24"/>
          <w:szCs w:val="24"/>
          <w:lang w:val="kk-KZ"/>
        </w:rPr>
      </w:pPr>
    </w:p>
    <w:p w:rsidR="00D63D76" w:rsidRDefault="00D63D76" w:rsidP="00D63D76">
      <w:pPr>
        <w:rPr>
          <w:rFonts w:ascii="Times New Roman" w:hAnsi="Times New Roman"/>
          <w:sz w:val="24"/>
          <w:szCs w:val="24"/>
          <w:lang w:val="kk-KZ"/>
        </w:rPr>
      </w:pPr>
    </w:p>
    <w:p w:rsidR="00D63D76" w:rsidRDefault="00D63D76" w:rsidP="00D63D76">
      <w:pPr>
        <w:rPr>
          <w:rFonts w:ascii="Times New Roman" w:hAnsi="Times New Roman"/>
          <w:sz w:val="24"/>
          <w:szCs w:val="24"/>
          <w:lang w:val="kk-KZ"/>
        </w:rPr>
      </w:pPr>
    </w:p>
    <w:p w:rsidR="00D63D76" w:rsidRDefault="00D63D76" w:rsidP="00D63D76">
      <w:pPr>
        <w:rPr>
          <w:rFonts w:ascii="Times New Roman" w:hAnsi="Times New Roman"/>
          <w:sz w:val="24"/>
          <w:szCs w:val="24"/>
          <w:lang w:val="kk-KZ"/>
        </w:rPr>
      </w:pPr>
    </w:p>
    <w:p w:rsidR="00D63D76" w:rsidRDefault="00D63D76" w:rsidP="00D63D76">
      <w:pPr>
        <w:rPr>
          <w:rFonts w:ascii="Times New Roman" w:hAnsi="Times New Roman"/>
          <w:sz w:val="24"/>
          <w:szCs w:val="24"/>
          <w:lang w:val="kk-KZ"/>
        </w:rPr>
      </w:pPr>
    </w:p>
    <w:p w:rsidR="00D63D76" w:rsidRPr="00672F90" w:rsidRDefault="00D63D76" w:rsidP="00D63D76">
      <w:pPr>
        <w:rPr>
          <w:rFonts w:ascii="Times New Roman" w:hAnsi="Times New Roman"/>
          <w:sz w:val="24"/>
          <w:szCs w:val="24"/>
          <w:lang w:val="kk-KZ"/>
        </w:rPr>
      </w:pPr>
    </w:p>
    <w:p w:rsidR="00D63D76" w:rsidRPr="00672F90" w:rsidRDefault="00D63D76" w:rsidP="00D63D7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72F90">
        <w:rPr>
          <w:rFonts w:ascii="Times New Roman" w:hAnsi="Times New Roman"/>
          <w:sz w:val="24"/>
          <w:szCs w:val="24"/>
        </w:rPr>
        <w:lastRenderedPageBreak/>
        <w:t xml:space="preserve">7. ВЫВОДЫ </w:t>
      </w:r>
    </w:p>
    <w:p w:rsidR="00D63D76" w:rsidRPr="00672F90" w:rsidRDefault="00D63D76" w:rsidP="00D63D7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F90">
        <w:rPr>
          <w:rFonts w:ascii="Times New Roman" w:hAnsi="Times New Roman"/>
          <w:sz w:val="24"/>
          <w:szCs w:val="24"/>
        </w:rPr>
        <w:t>7.1. Доступность элементов объекта для МГН («Д» - доступно, « ЧД» - частично доступно, «Н» - не доступно)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2268"/>
        <w:gridCol w:w="2268"/>
        <w:gridCol w:w="2410"/>
        <w:gridCol w:w="2126"/>
      </w:tblGrid>
      <w:tr w:rsidR="00D63D76" w:rsidRPr="00672F90" w:rsidTr="00866958">
        <w:tc>
          <w:tcPr>
            <w:tcW w:w="675" w:type="dxa"/>
            <w:vMerge w:val="restart"/>
          </w:tcPr>
          <w:p w:rsidR="00D63D76" w:rsidRPr="00672F90" w:rsidRDefault="00D63D76" w:rsidP="008669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vMerge w:val="restart"/>
          </w:tcPr>
          <w:p w:rsidR="00D63D76" w:rsidRPr="00672F90" w:rsidRDefault="00D63D76" w:rsidP="008669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Наименование элементов объекта</w:t>
            </w:r>
          </w:p>
        </w:tc>
        <w:tc>
          <w:tcPr>
            <w:tcW w:w="9072" w:type="dxa"/>
            <w:gridSpan w:val="4"/>
          </w:tcPr>
          <w:p w:rsidR="00D63D76" w:rsidRPr="00672F90" w:rsidRDefault="00D63D76" w:rsidP="008669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Категории инвалидов</w:t>
            </w:r>
          </w:p>
        </w:tc>
      </w:tr>
      <w:tr w:rsidR="00D63D76" w:rsidRPr="00672F90" w:rsidTr="00866958">
        <w:tc>
          <w:tcPr>
            <w:tcW w:w="675" w:type="dxa"/>
            <w:vMerge/>
          </w:tcPr>
          <w:p w:rsidR="00D63D76" w:rsidRPr="00672F90" w:rsidRDefault="00D63D76" w:rsidP="008669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D63D76" w:rsidRPr="00672F90" w:rsidRDefault="00D63D76" w:rsidP="008669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3D76" w:rsidRPr="00672F90" w:rsidRDefault="00D63D76" w:rsidP="008669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68" w:type="dxa"/>
          </w:tcPr>
          <w:p w:rsidR="00D63D76" w:rsidRPr="00672F90" w:rsidRDefault="00D63D76" w:rsidP="008669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410" w:type="dxa"/>
          </w:tcPr>
          <w:p w:rsidR="00D63D76" w:rsidRPr="00672F90" w:rsidRDefault="00D63D76" w:rsidP="008669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126" w:type="dxa"/>
          </w:tcPr>
          <w:p w:rsidR="00D63D76" w:rsidRPr="00672F90" w:rsidRDefault="00D63D76" w:rsidP="008669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D63D76" w:rsidRPr="00672F90" w:rsidTr="00866958">
        <w:trPr>
          <w:trHeight w:val="621"/>
        </w:trPr>
        <w:tc>
          <w:tcPr>
            <w:tcW w:w="675" w:type="dxa"/>
          </w:tcPr>
          <w:p w:rsidR="00D63D76" w:rsidRPr="00672F90" w:rsidRDefault="00D63D76" w:rsidP="00866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63D76" w:rsidRPr="00672F90" w:rsidRDefault="00D63D76" w:rsidP="00866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Входная группа</w:t>
            </w:r>
          </w:p>
        </w:tc>
        <w:tc>
          <w:tcPr>
            <w:tcW w:w="2268" w:type="dxa"/>
          </w:tcPr>
          <w:p w:rsidR="00D63D76" w:rsidRPr="00672F90" w:rsidRDefault="00D63D76" w:rsidP="00866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2F90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</w:p>
        </w:tc>
        <w:tc>
          <w:tcPr>
            <w:tcW w:w="2268" w:type="dxa"/>
          </w:tcPr>
          <w:p w:rsidR="00D63D76" w:rsidRPr="00672F90" w:rsidRDefault="00D63D76" w:rsidP="00866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2F90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</w:p>
        </w:tc>
        <w:tc>
          <w:tcPr>
            <w:tcW w:w="2410" w:type="dxa"/>
          </w:tcPr>
          <w:p w:rsidR="00D63D76" w:rsidRPr="00672F90" w:rsidRDefault="00D63D76" w:rsidP="00866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2F90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</w:p>
        </w:tc>
        <w:tc>
          <w:tcPr>
            <w:tcW w:w="2126" w:type="dxa"/>
          </w:tcPr>
          <w:p w:rsidR="00D63D76" w:rsidRPr="00672F90" w:rsidRDefault="00D63D76" w:rsidP="00866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2F90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</w:p>
        </w:tc>
      </w:tr>
      <w:tr w:rsidR="00D63D76" w:rsidRPr="00672F90" w:rsidTr="00866958">
        <w:trPr>
          <w:trHeight w:val="697"/>
        </w:trPr>
        <w:tc>
          <w:tcPr>
            <w:tcW w:w="675" w:type="dxa"/>
          </w:tcPr>
          <w:p w:rsidR="00D63D76" w:rsidRPr="00672F90" w:rsidRDefault="00D63D76" w:rsidP="00866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3D76" w:rsidRPr="00672F90" w:rsidRDefault="00D63D76" w:rsidP="00866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Пути движения</w:t>
            </w:r>
          </w:p>
        </w:tc>
        <w:tc>
          <w:tcPr>
            <w:tcW w:w="2268" w:type="dxa"/>
          </w:tcPr>
          <w:p w:rsidR="00D63D76" w:rsidRPr="00672F90" w:rsidRDefault="00D63D76" w:rsidP="00866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2F90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</w:p>
        </w:tc>
        <w:tc>
          <w:tcPr>
            <w:tcW w:w="2268" w:type="dxa"/>
          </w:tcPr>
          <w:p w:rsidR="00D63D76" w:rsidRPr="00672F90" w:rsidRDefault="00D63D76" w:rsidP="00866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2F90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</w:p>
        </w:tc>
        <w:tc>
          <w:tcPr>
            <w:tcW w:w="2410" w:type="dxa"/>
          </w:tcPr>
          <w:p w:rsidR="00D63D76" w:rsidRPr="00672F90" w:rsidRDefault="00D63D76" w:rsidP="00866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2F90">
              <w:rPr>
                <w:rFonts w:ascii="Times New Roman" w:hAnsi="Times New Roman"/>
                <w:sz w:val="24"/>
                <w:szCs w:val="24"/>
                <w:lang w:val="kk-KZ"/>
              </w:rPr>
              <w:t>Ч</w:t>
            </w:r>
          </w:p>
        </w:tc>
        <w:tc>
          <w:tcPr>
            <w:tcW w:w="2126" w:type="dxa"/>
          </w:tcPr>
          <w:p w:rsidR="00D63D76" w:rsidRPr="00672F90" w:rsidRDefault="00D63D76" w:rsidP="00866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2F90">
              <w:rPr>
                <w:rFonts w:ascii="Times New Roman" w:hAnsi="Times New Roman"/>
                <w:sz w:val="24"/>
                <w:szCs w:val="24"/>
                <w:lang w:val="kk-KZ"/>
              </w:rPr>
              <w:t>Ч</w:t>
            </w:r>
          </w:p>
        </w:tc>
      </w:tr>
      <w:tr w:rsidR="00D63D76" w:rsidRPr="00672F90" w:rsidTr="00866958">
        <w:trPr>
          <w:trHeight w:val="717"/>
        </w:trPr>
        <w:tc>
          <w:tcPr>
            <w:tcW w:w="675" w:type="dxa"/>
          </w:tcPr>
          <w:p w:rsidR="00D63D76" w:rsidRPr="00672F90" w:rsidRDefault="00D63D76" w:rsidP="00866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D63D76" w:rsidRPr="00672F90" w:rsidRDefault="00D63D76" w:rsidP="00866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Зона обслуживания</w:t>
            </w:r>
          </w:p>
        </w:tc>
        <w:tc>
          <w:tcPr>
            <w:tcW w:w="2268" w:type="dxa"/>
          </w:tcPr>
          <w:p w:rsidR="00D63D76" w:rsidRPr="00672F90" w:rsidRDefault="00D63D76" w:rsidP="00866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2F90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</w:p>
        </w:tc>
        <w:tc>
          <w:tcPr>
            <w:tcW w:w="2268" w:type="dxa"/>
          </w:tcPr>
          <w:p w:rsidR="00D63D76" w:rsidRPr="00672F90" w:rsidRDefault="00D63D76" w:rsidP="00866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2F90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</w:p>
        </w:tc>
        <w:tc>
          <w:tcPr>
            <w:tcW w:w="2410" w:type="dxa"/>
          </w:tcPr>
          <w:p w:rsidR="00D63D76" w:rsidRPr="00672F90" w:rsidRDefault="00D63D76" w:rsidP="00866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2F90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</w:p>
        </w:tc>
        <w:tc>
          <w:tcPr>
            <w:tcW w:w="2126" w:type="dxa"/>
          </w:tcPr>
          <w:p w:rsidR="00D63D76" w:rsidRPr="00672F90" w:rsidRDefault="00D63D76" w:rsidP="00866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2F90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</w:p>
        </w:tc>
      </w:tr>
      <w:tr w:rsidR="00D63D76" w:rsidRPr="00672F90" w:rsidTr="00866958">
        <w:trPr>
          <w:trHeight w:val="723"/>
        </w:trPr>
        <w:tc>
          <w:tcPr>
            <w:tcW w:w="675" w:type="dxa"/>
          </w:tcPr>
          <w:p w:rsidR="00D63D76" w:rsidRPr="00672F90" w:rsidRDefault="00D63D76" w:rsidP="00866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D63D76" w:rsidRPr="00672F90" w:rsidRDefault="00D63D76" w:rsidP="00866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Санитарно-бытовые помещения</w:t>
            </w:r>
          </w:p>
        </w:tc>
        <w:tc>
          <w:tcPr>
            <w:tcW w:w="2268" w:type="dxa"/>
          </w:tcPr>
          <w:p w:rsidR="00D63D76" w:rsidRPr="00672F90" w:rsidRDefault="00D63D76" w:rsidP="00866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2F90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</w:p>
        </w:tc>
        <w:tc>
          <w:tcPr>
            <w:tcW w:w="2268" w:type="dxa"/>
          </w:tcPr>
          <w:p w:rsidR="00D63D76" w:rsidRPr="00672F90" w:rsidRDefault="00D63D76" w:rsidP="00866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2F90">
              <w:rPr>
                <w:rFonts w:ascii="Times New Roman" w:hAnsi="Times New Roman"/>
                <w:sz w:val="24"/>
                <w:szCs w:val="24"/>
                <w:lang w:val="kk-KZ"/>
              </w:rPr>
              <w:t>Ч</w:t>
            </w:r>
          </w:p>
        </w:tc>
        <w:tc>
          <w:tcPr>
            <w:tcW w:w="2410" w:type="dxa"/>
          </w:tcPr>
          <w:p w:rsidR="00D63D76" w:rsidRPr="00672F90" w:rsidRDefault="00D63D76" w:rsidP="00866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2F90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</w:p>
        </w:tc>
        <w:tc>
          <w:tcPr>
            <w:tcW w:w="2126" w:type="dxa"/>
          </w:tcPr>
          <w:p w:rsidR="00D63D76" w:rsidRPr="00672F90" w:rsidRDefault="00D63D76" w:rsidP="00866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2F90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</w:p>
        </w:tc>
      </w:tr>
      <w:tr w:rsidR="00D63D76" w:rsidRPr="00672F90" w:rsidTr="00866958">
        <w:trPr>
          <w:trHeight w:val="701"/>
        </w:trPr>
        <w:tc>
          <w:tcPr>
            <w:tcW w:w="675" w:type="dxa"/>
          </w:tcPr>
          <w:p w:rsidR="00D63D76" w:rsidRPr="00672F90" w:rsidRDefault="00D63D76" w:rsidP="00866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D63D76" w:rsidRPr="00672F90" w:rsidRDefault="00D63D76" w:rsidP="00866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Средства информации и телекоммуникации</w:t>
            </w:r>
          </w:p>
        </w:tc>
        <w:tc>
          <w:tcPr>
            <w:tcW w:w="2268" w:type="dxa"/>
          </w:tcPr>
          <w:p w:rsidR="00D63D76" w:rsidRPr="00672F90" w:rsidRDefault="00D63D76" w:rsidP="00866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2F90">
              <w:rPr>
                <w:rFonts w:ascii="Times New Roman" w:hAnsi="Times New Roman"/>
                <w:sz w:val="24"/>
                <w:szCs w:val="24"/>
                <w:lang w:val="kk-KZ"/>
              </w:rPr>
              <w:t>Ч</w:t>
            </w:r>
          </w:p>
        </w:tc>
        <w:tc>
          <w:tcPr>
            <w:tcW w:w="2268" w:type="dxa"/>
          </w:tcPr>
          <w:p w:rsidR="00D63D76" w:rsidRPr="00672F90" w:rsidRDefault="00D63D76" w:rsidP="00866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2F90">
              <w:rPr>
                <w:rFonts w:ascii="Times New Roman" w:hAnsi="Times New Roman"/>
                <w:sz w:val="24"/>
                <w:szCs w:val="24"/>
                <w:lang w:val="kk-KZ"/>
              </w:rPr>
              <w:t>Ч</w:t>
            </w:r>
          </w:p>
        </w:tc>
        <w:tc>
          <w:tcPr>
            <w:tcW w:w="2410" w:type="dxa"/>
          </w:tcPr>
          <w:p w:rsidR="00D63D76" w:rsidRPr="00672F90" w:rsidRDefault="00D63D76" w:rsidP="00866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2F90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</w:p>
        </w:tc>
        <w:tc>
          <w:tcPr>
            <w:tcW w:w="2126" w:type="dxa"/>
          </w:tcPr>
          <w:p w:rsidR="00D63D76" w:rsidRPr="00672F90" w:rsidRDefault="00D63D76" w:rsidP="00866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2F90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</w:p>
        </w:tc>
      </w:tr>
      <w:tr w:rsidR="00D63D76" w:rsidRPr="00672F90" w:rsidTr="00866958">
        <w:trPr>
          <w:trHeight w:val="721"/>
        </w:trPr>
        <w:tc>
          <w:tcPr>
            <w:tcW w:w="675" w:type="dxa"/>
          </w:tcPr>
          <w:p w:rsidR="00D63D76" w:rsidRPr="00672F90" w:rsidRDefault="00D63D76" w:rsidP="00866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D63D76" w:rsidRPr="00672F90" w:rsidRDefault="00D63D76" w:rsidP="00866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Территория объекта</w:t>
            </w:r>
          </w:p>
        </w:tc>
        <w:tc>
          <w:tcPr>
            <w:tcW w:w="2268" w:type="dxa"/>
          </w:tcPr>
          <w:p w:rsidR="00D63D76" w:rsidRPr="00672F90" w:rsidRDefault="00D63D76" w:rsidP="00866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2F90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</w:p>
        </w:tc>
        <w:tc>
          <w:tcPr>
            <w:tcW w:w="2268" w:type="dxa"/>
          </w:tcPr>
          <w:p w:rsidR="00D63D76" w:rsidRPr="00672F90" w:rsidRDefault="00D63D76" w:rsidP="00866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2F90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</w:p>
        </w:tc>
        <w:tc>
          <w:tcPr>
            <w:tcW w:w="2410" w:type="dxa"/>
          </w:tcPr>
          <w:p w:rsidR="00D63D76" w:rsidRPr="00672F90" w:rsidRDefault="00D63D76" w:rsidP="00866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2F90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</w:p>
        </w:tc>
        <w:tc>
          <w:tcPr>
            <w:tcW w:w="2126" w:type="dxa"/>
          </w:tcPr>
          <w:p w:rsidR="00D63D76" w:rsidRPr="00672F90" w:rsidRDefault="00D63D76" w:rsidP="00866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2F90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</w:p>
        </w:tc>
      </w:tr>
    </w:tbl>
    <w:p w:rsidR="00D63D76" w:rsidRPr="00672F90" w:rsidRDefault="00D63D76" w:rsidP="00D63D7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F90">
        <w:rPr>
          <w:rFonts w:ascii="Times New Roman" w:hAnsi="Times New Roman"/>
          <w:sz w:val="24"/>
          <w:szCs w:val="24"/>
        </w:rPr>
        <w:t xml:space="preserve"> </w:t>
      </w:r>
    </w:p>
    <w:p w:rsidR="00D63D76" w:rsidRPr="00672F90" w:rsidRDefault="00D63D76" w:rsidP="00D63D7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F90">
        <w:rPr>
          <w:rFonts w:ascii="Times New Roman" w:hAnsi="Times New Roman"/>
          <w:sz w:val="24"/>
          <w:szCs w:val="24"/>
        </w:rPr>
        <w:t>7.2. Заключение о доступности объекта для инвалидов (нужное отметить знаком «</w:t>
      </w:r>
      <w:r w:rsidRPr="00672F90">
        <w:rPr>
          <w:rFonts w:ascii="Times New Roman" w:hAnsi="Times New Roman"/>
          <w:sz w:val="24"/>
          <w:szCs w:val="24"/>
          <w:lang w:val="en-US"/>
        </w:rPr>
        <w:t>X</w:t>
      </w:r>
      <w:r w:rsidRPr="00672F90">
        <w:rPr>
          <w:rFonts w:ascii="Times New Roman" w:hAnsi="Times New Roman"/>
          <w:sz w:val="24"/>
          <w:szCs w:val="24"/>
        </w:rPr>
        <w:t>»)</w:t>
      </w:r>
    </w:p>
    <w:tbl>
      <w:tblPr>
        <w:tblW w:w="20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851"/>
        <w:gridCol w:w="1417"/>
        <w:gridCol w:w="1437"/>
        <w:gridCol w:w="831"/>
        <w:gridCol w:w="2410"/>
        <w:gridCol w:w="2126"/>
        <w:gridCol w:w="5409"/>
      </w:tblGrid>
      <w:tr w:rsidR="00D63D76" w:rsidRPr="00672F90" w:rsidTr="00866958">
        <w:trPr>
          <w:gridAfter w:val="1"/>
          <w:wAfter w:w="5409" w:type="dxa"/>
        </w:trPr>
        <w:tc>
          <w:tcPr>
            <w:tcW w:w="675" w:type="dxa"/>
            <w:vMerge w:val="restart"/>
          </w:tcPr>
          <w:p w:rsidR="00D63D76" w:rsidRPr="00672F90" w:rsidRDefault="00D63D76" w:rsidP="008669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vMerge w:val="restart"/>
          </w:tcPr>
          <w:p w:rsidR="00D63D76" w:rsidRPr="00672F90" w:rsidRDefault="00D63D76" w:rsidP="008669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Наименование элементов объекта</w:t>
            </w:r>
          </w:p>
        </w:tc>
        <w:tc>
          <w:tcPr>
            <w:tcW w:w="9072" w:type="dxa"/>
            <w:gridSpan w:val="6"/>
          </w:tcPr>
          <w:p w:rsidR="00D63D76" w:rsidRPr="00672F90" w:rsidRDefault="00D63D76" w:rsidP="008669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Категории инвалидов</w:t>
            </w:r>
          </w:p>
        </w:tc>
      </w:tr>
      <w:tr w:rsidR="00D63D76" w:rsidRPr="00672F90" w:rsidTr="00866958">
        <w:trPr>
          <w:gridAfter w:val="1"/>
          <w:wAfter w:w="5409" w:type="dxa"/>
        </w:trPr>
        <w:tc>
          <w:tcPr>
            <w:tcW w:w="675" w:type="dxa"/>
            <w:vMerge/>
          </w:tcPr>
          <w:p w:rsidR="00D63D76" w:rsidRPr="00672F90" w:rsidRDefault="00D63D76" w:rsidP="008669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D63D76" w:rsidRPr="00672F90" w:rsidRDefault="00D63D76" w:rsidP="008669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63D76" w:rsidRPr="00672F90" w:rsidRDefault="00D63D76" w:rsidP="008669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68" w:type="dxa"/>
            <w:gridSpan w:val="2"/>
          </w:tcPr>
          <w:p w:rsidR="00D63D76" w:rsidRPr="00672F90" w:rsidRDefault="00D63D76" w:rsidP="008669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410" w:type="dxa"/>
          </w:tcPr>
          <w:p w:rsidR="00D63D76" w:rsidRPr="00672F90" w:rsidRDefault="00D63D76" w:rsidP="008669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F9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126" w:type="dxa"/>
          </w:tcPr>
          <w:p w:rsidR="00D63D76" w:rsidRPr="00672F90" w:rsidRDefault="00D63D76" w:rsidP="008669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D63D76" w:rsidRPr="00672F90" w:rsidTr="00866958">
        <w:trPr>
          <w:gridAfter w:val="1"/>
          <w:wAfter w:w="5409" w:type="dxa"/>
          <w:trHeight w:val="429"/>
        </w:trPr>
        <w:tc>
          <w:tcPr>
            <w:tcW w:w="675" w:type="dxa"/>
          </w:tcPr>
          <w:p w:rsidR="00D63D76" w:rsidRPr="00672F90" w:rsidRDefault="00D63D76" w:rsidP="00866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63D76" w:rsidRPr="00672F90" w:rsidRDefault="00D63D76" w:rsidP="00866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Объект полностью доступен</w:t>
            </w:r>
          </w:p>
        </w:tc>
        <w:tc>
          <w:tcPr>
            <w:tcW w:w="2268" w:type="dxa"/>
            <w:gridSpan w:val="2"/>
          </w:tcPr>
          <w:p w:rsidR="00D63D76" w:rsidRPr="00672F90" w:rsidRDefault="00D63D76" w:rsidP="00866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63D76" w:rsidRPr="00672F90" w:rsidRDefault="00D63D76" w:rsidP="00866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3D76" w:rsidRPr="00672F90" w:rsidRDefault="00D63D76" w:rsidP="00866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D76" w:rsidRPr="00672F90" w:rsidRDefault="00D63D76" w:rsidP="00866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6" w:rsidRPr="00672F90" w:rsidTr="00866958">
        <w:trPr>
          <w:gridAfter w:val="1"/>
          <w:wAfter w:w="5409" w:type="dxa"/>
          <w:trHeight w:val="392"/>
        </w:trPr>
        <w:tc>
          <w:tcPr>
            <w:tcW w:w="675" w:type="dxa"/>
          </w:tcPr>
          <w:p w:rsidR="00D63D76" w:rsidRPr="00672F90" w:rsidRDefault="00D63D76" w:rsidP="00866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3D76" w:rsidRPr="00672F90" w:rsidRDefault="00D63D76" w:rsidP="00866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Объект частично доступен</w:t>
            </w:r>
          </w:p>
        </w:tc>
        <w:tc>
          <w:tcPr>
            <w:tcW w:w="2268" w:type="dxa"/>
            <w:gridSpan w:val="2"/>
          </w:tcPr>
          <w:p w:rsidR="00D63D76" w:rsidRPr="00672F90" w:rsidRDefault="00D63D76" w:rsidP="00866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2F90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2268" w:type="dxa"/>
            <w:gridSpan w:val="2"/>
          </w:tcPr>
          <w:p w:rsidR="00D63D76" w:rsidRPr="00672F90" w:rsidRDefault="00D63D76" w:rsidP="00866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2F90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2410" w:type="dxa"/>
          </w:tcPr>
          <w:p w:rsidR="00D63D76" w:rsidRPr="00672F90" w:rsidRDefault="00D63D76" w:rsidP="00866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2F90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2126" w:type="dxa"/>
          </w:tcPr>
          <w:p w:rsidR="00D63D76" w:rsidRPr="00672F90" w:rsidRDefault="00D63D76" w:rsidP="00866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2F90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</w:p>
        </w:tc>
      </w:tr>
      <w:tr w:rsidR="00D63D76" w:rsidRPr="00672F90" w:rsidTr="00866958">
        <w:trPr>
          <w:gridAfter w:val="1"/>
          <w:wAfter w:w="5409" w:type="dxa"/>
          <w:trHeight w:val="427"/>
        </w:trPr>
        <w:tc>
          <w:tcPr>
            <w:tcW w:w="675" w:type="dxa"/>
          </w:tcPr>
          <w:p w:rsidR="00D63D76" w:rsidRPr="00672F90" w:rsidRDefault="00D63D76" w:rsidP="00866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D63D76" w:rsidRPr="00672F90" w:rsidRDefault="00D63D76" w:rsidP="00866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Объект не доступен</w:t>
            </w:r>
          </w:p>
        </w:tc>
        <w:tc>
          <w:tcPr>
            <w:tcW w:w="2268" w:type="dxa"/>
            <w:gridSpan w:val="2"/>
          </w:tcPr>
          <w:p w:rsidR="00D63D76" w:rsidRPr="00672F90" w:rsidRDefault="00D63D76" w:rsidP="00866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63D76" w:rsidRPr="00672F90" w:rsidRDefault="00D63D76" w:rsidP="00866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3D76" w:rsidRPr="00672F90" w:rsidRDefault="00D63D76" w:rsidP="00866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D76" w:rsidRPr="00672F90" w:rsidRDefault="00D63D76" w:rsidP="00866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6" w:rsidRPr="00672F90" w:rsidTr="00866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96" w:type="dxa"/>
            <w:gridSpan w:val="3"/>
          </w:tcPr>
          <w:p w:rsidR="00D63D76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D76" w:rsidRPr="006E35BB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5BB">
              <w:rPr>
                <w:rFonts w:ascii="Times New Roman" w:hAnsi="Times New Roman"/>
                <w:b/>
                <w:sz w:val="24"/>
                <w:szCs w:val="24"/>
              </w:rPr>
              <w:t>Члены рабочей группы по обследованию объекта</w:t>
            </w:r>
          </w:p>
          <w:p w:rsidR="00D63D76" w:rsidRPr="00672F90" w:rsidRDefault="00D63D76" w:rsidP="0086695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spellStart"/>
            <w:r w:rsidRPr="00672F90">
              <w:rPr>
                <w:rFonts w:ascii="Times New Roman" w:hAnsi="Times New Roman"/>
                <w:sz w:val="24"/>
                <w:szCs w:val="24"/>
              </w:rPr>
              <w:t>акима</w:t>
            </w:r>
            <w:proofErr w:type="spellEnd"/>
            <w:r w:rsidRPr="00672F90">
              <w:rPr>
                <w:rFonts w:ascii="Times New Roman" w:hAnsi="Times New Roman"/>
                <w:sz w:val="24"/>
                <w:szCs w:val="24"/>
              </w:rPr>
              <w:t xml:space="preserve"> района  «Есиль» города Астаны</w:t>
            </w:r>
          </w:p>
          <w:p w:rsidR="00D63D76" w:rsidRPr="00D63D76" w:rsidRDefault="00D63D76" w:rsidP="00D63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______________________                             </w:t>
            </w:r>
            <w:proofErr w:type="spellStart"/>
            <w:r w:rsidRPr="00672F90">
              <w:rPr>
                <w:rFonts w:ascii="Times New Roman" w:hAnsi="Times New Roman"/>
                <w:sz w:val="24"/>
                <w:szCs w:val="24"/>
                <w:u w:val="single"/>
              </w:rPr>
              <w:t>Касенова</w:t>
            </w:r>
            <w:proofErr w:type="spellEnd"/>
            <w:r w:rsidRPr="00672F9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Г.К.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(подпись)                                          (Ф.И.О.)</w:t>
            </w:r>
          </w:p>
          <w:p w:rsidR="00D63D76" w:rsidRDefault="00D63D76" w:rsidP="0086695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D76" w:rsidRPr="00672F90" w:rsidRDefault="00D63D76" w:rsidP="00D63D7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отдела специальных социальных услуг ГУ «Управления занятости и социальных программ города Астаны»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______________________                             </w:t>
            </w:r>
            <w:r w:rsidRPr="00672F90">
              <w:rPr>
                <w:rFonts w:ascii="Times New Roman" w:hAnsi="Times New Roman"/>
                <w:sz w:val="24"/>
                <w:szCs w:val="24"/>
                <w:u w:val="single"/>
              </w:rPr>
              <w:t>Бейсембаева А.А.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(подпись)                                               </w:t>
            </w:r>
            <w:r w:rsidRPr="00672F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72F90">
              <w:rPr>
                <w:rFonts w:ascii="Times New Roman" w:hAnsi="Times New Roman"/>
                <w:sz w:val="24"/>
                <w:szCs w:val="24"/>
              </w:rPr>
              <w:t xml:space="preserve">  (Ф.И.О.)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строительства ГУ «Управления строительства города Астаны»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_____________________                             </w:t>
            </w:r>
            <w:r w:rsidRPr="00672F90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Айтмагамбетов К.О.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(подпись)                                                 (Ф.И.О.)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Главный специалист отдела жизнеобеспечения и благоустройства объектов образования ГУ «Управ</w:t>
            </w:r>
            <w:r>
              <w:rPr>
                <w:rFonts w:ascii="Times New Roman" w:hAnsi="Times New Roman"/>
                <w:sz w:val="24"/>
                <w:szCs w:val="24"/>
              </w:rPr>
              <w:t>ления образования города Астаны</w:t>
            </w:r>
            <w:r w:rsidRPr="00672F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54" w:type="dxa"/>
            <w:gridSpan w:val="2"/>
          </w:tcPr>
          <w:p w:rsidR="00D63D76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367" w:type="dxa"/>
            <w:gridSpan w:val="3"/>
          </w:tcPr>
          <w:p w:rsidR="00D63D76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D76" w:rsidRPr="006E35BB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5BB">
              <w:rPr>
                <w:rFonts w:ascii="Times New Roman" w:hAnsi="Times New Roman"/>
                <w:b/>
                <w:sz w:val="24"/>
                <w:szCs w:val="24"/>
              </w:rPr>
              <w:t>Руководитель объекта</w:t>
            </w: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E35BB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6E35BB">
              <w:rPr>
                <w:rFonts w:ascii="Times New Roman" w:hAnsi="Times New Roman"/>
                <w:sz w:val="24"/>
                <w:szCs w:val="24"/>
                <w:u w:val="single"/>
              </w:rPr>
              <w:t>Тогатаева</w:t>
            </w:r>
            <w:proofErr w:type="spellEnd"/>
            <w:r w:rsidRPr="006E35BB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 xml:space="preserve"> </w:t>
            </w:r>
            <w:proofErr w:type="spellStart"/>
            <w:r w:rsidRPr="006E35BB">
              <w:rPr>
                <w:rFonts w:ascii="Times New Roman" w:hAnsi="Times New Roman"/>
                <w:sz w:val="24"/>
                <w:szCs w:val="24"/>
                <w:u w:val="single"/>
              </w:rPr>
              <w:t>Салтанат</w:t>
            </w:r>
            <w:proofErr w:type="spellEnd"/>
            <w:r w:rsidRPr="006E35BB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 xml:space="preserve"> </w:t>
            </w:r>
            <w:proofErr w:type="spellStart"/>
            <w:r w:rsidRPr="006E35BB">
              <w:rPr>
                <w:rFonts w:ascii="Times New Roman" w:hAnsi="Times New Roman"/>
                <w:sz w:val="24"/>
                <w:szCs w:val="24"/>
                <w:u w:val="single"/>
              </w:rPr>
              <w:t>Абдрахмановна</w:t>
            </w:r>
            <w:proofErr w:type="spellEnd"/>
          </w:p>
          <w:p w:rsidR="00D63D76" w:rsidRPr="00672F90" w:rsidRDefault="00D63D76" w:rsidP="00866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</w:t>
            </w:r>
            <w:r w:rsidRPr="00672F90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  <w:p w:rsidR="00D63D76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6E35BB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Директор школы-гимназии № 75</w:t>
            </w:r>
            <w:r w:rsidRPr="006E35B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</w:t>
            </w:r>
          </w:p>
          <w:p w:rsidR="00D63D76" w:rsidRPr="006E35BB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E35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</w:t>
            </w:r>
            <w:r w:rsidRPr="00672F90">
              <w:rPr>
                <w:rFonts w:ascii="Times New Roman" w:hAnsi="Times New Roman"/>
                <w:sz w:val="24"/>
                <w:szCs w:val="24"/>
              </w:rPr>
              <w:t xml:space="preserve">(должность) </w:t>
            </w:r>
          </w:p>
          <w:p w:rsidR="00D63D76" w:rsidRPr="00672F90" w:rsidRDefault="00D63D76" w:rsidP="00866958">
            <w:pPr>
              <w:pStyle w:val="a3"/>
              <w:tabs>
                <w:tab w:val="left" w:pos="993"/>
                <w:tab w:val="left" w:pos="382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«___»_______________201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672F9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09" w:type="dxa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76" w:rsidRPr="00672F90" w:rsidTr="00866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96" w:type="dxa"/>
            <w:gridSpan w:val="3"/>
          </w:tcPr>
          <w:p w:rsidR="00D63D76" w:rsidRDefault="00D63D76" w:rsidP="00D63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lastRenderedPageBreak/>
              <w:t>(должность)</w:t>
            </w:r>
          </w:p>
          <w:p w:rsidR="00D63D76" w:rsidRPr="00D63D76" w:rsidRDefault="00D63D76" w:rsidP="00D63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______________________                            </w:t>
            </w:r>
            <w:proofErr w:type="spellStart"/>
            <w:r w:rsidRPr="00672F90">
              <w:rPr>
                <w:rFonts w:ascii="Times New Roman" w:hAnsi="Times New Roman"/>
                <w:sz w:val="24"/>
                <w:szCs w:val="24"/>
                <w:u w:val="single"/>
              </w:rPr>
              <w:t>Исенгуженова</w:t>
            </w:r>
            <w:proofErr w:type="spellEnd"/>
            <w:r w:rsidRPr="00672F9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А.А.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(подпись)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672F90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  <w:p w:rsidR="00D63D76" w:rsidRPr="00672F90" w:rsidRDefault="00D63D76" w:rsidP="00866958">
            <w:pPr>
              <w:pStyle w:val="a3"/>
              <w:tabs>
                <w:tab w:val="left" w:pos="993"/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2F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</w:t>
            </w:r>
            <w:r w:rsidRPr="00672F90">
              <w:rPr>
                <w:rFonts w:ascii="Times New Roman" w:hAnsi="Times New Roman"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согласования пректов и введения градостроительного Совета ГУ «</w:t>
            </w:r>
            <w:r w:rsidRPr="00672F90">
              <w:rPr>
                <w:rFonts w:ascii="Times New Roman" w:hAnsi="Times New Roman"/>
                <w:sz w:val="24"/>
                <w:szCs w:val="24"/>
              </w:rPr>
              <w:t>Управления архитектуры и градостроительства города Астаны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  <w:p w:rsidR="00D63D76" w:rsidRPr="00672F90" w:rsidRDefault="00D63D76" w:rsidP="00866958">
            <w:pPr>
              <w:pStyle w:val="a3"/>
              <w:tabs>
                <w:tab w:val="left" w:pos="993"/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______________________                            </w:t>
            </w:r>
            <w:proofErr w:type="spellStart"/>
            <w:r w:rsidRPr="00672F90">
              <w:rPr>
                <w:rFonts w:ascii="Times New Roman" w:hAnsi="Times New Roman"/>
                <w:sz w:val="24"/>
                <w:szCs w:val="24"/>
                <w:u w:val="single"/>
              </w:rPr>
              <w:t>Даулетбеков</w:t>
            </w:r>
            <w:proofErr w:type="spellEnd"/>
            <w:r w:rsidRPr="00672F9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Н.Е.</w:t>
            </w:r>
          </w:p>
          <w:p w:rsidR="00D63D76" w:rsidRDefault="00D63D76" w:rsidP="00D63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(подпись)                                                 (Ф.И.О.)</w:t>
            </w:r>
          </w:p>
          <w:p w:rsidR="00D63D76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D76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D76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D76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D76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D76" w:rsidRPr="00AB1527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D76" w:rsidRPr="00672F90" w:rsidRDefault="00D63D76" w:rsidP="0086695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2F9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Главный </w:t>
            </w:r>
            <w:r w:rsidRPr="00672F90">
              <w:rPr>
                <w:rFonts w:ascii="Times New Roman" w:hAnsi="Times New Roman"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Департамента государственного архитектурно-строительного контроля и лицензирования по городу Астана 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  <w:p w:rsidR="00D63D76" w:rsidRPr="00672F90" w:rsidRDefault="00D63D76" w:rsidP="00866958">
            <w:pPr>
              <w:pStyle w:val="a3"/>
              <w:tabs>
                <w:tab w:val="left" w:pos="993"/>
                <w:tab w:val="left" w:pos="38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AB1527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______________________                            </w:t>
            </w:r>
            <w:r w:rsidRPr="00AB1527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 xml:space="preserve">Аманжолов Ч.Н. </w:t>
            </w:r>
          </w:p>
          <w:p w:rsidR="00D63D76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(подпись)                                                 (Ф.И.О.)</w:t>
            </w:r>
          </w:p>
          <w:p w:rsidR="00D63D76" w:rsidRPr="00AB1527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D76" w:rsidRPr="00672F90" w:rsidRDefault="00D63D76" w:rsidP="0086695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Методист по работе со спортсменами с поражением опорно-двигательного аппарата ГККП «Спортивный клуб «</w:t>
            </w:r>
            <w:proofErr w:type="spellStart"/>
            <w:r w:rsidRPr="00672F90">
              <w:rPr>
                <w:rFonts w:ascii="Times New Roman" w:hAnsi="Times New Roman"/>
                <w:sz w:val="24"/>
                <w:szCs w:val="24"/>
              </w:rPr>
              <w:t>Кайсар</w:t>
            </w:r>
            <w:proofErr w:type="spellEnd"/>
            <w:r w:rsidRPr="00672F9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______________________                              </w:t>
            </w:r>
            <w:proofErr w:type="spellStart"/>
            <w:r w:rsidRPr="00672F90">
              <w:rPr>
                <w:rFonts w:ascii="Times New Roman" w:hAnsi="Times New Roman"/>
                <w:sz w:val="24"/>
                <w:szCs w:val="24"/>
                <w:u w:val="single"/>
              </w:rPr>
              <w:t>Тренкеншу</w:t>
            </w:r>
            <w:proofErr w:type="spellEnd"/>
            <w:r w:rsidRPr="00672F9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В.Э.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90">
              <w:rPr>
                <w:rFonts w:ascii="Times New Roman" w:hAnsi="Times New Roman"/>
                <w:sz w:val="24"/>
                <w:szCs w:val="24"/>
              </w:rPr>
              <w:t xml:space="preserve">(подпись)                                                  </w:t>
            </w:r>
            <w:r w:rsidRPr="00672F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72F90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«___»_______________201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672F9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2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7" w:type="dxa"/>
            <w:gridSpan w:val="3"/>
          </w:tcPr>
          <w:p w:rsidR="00D63D76" w:rsidRPr="00672F90" w:rsidRDefault="00D63D76" w:rsidP="00866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9" w:type="dxa"/>
          </w:tcPr>
          <w:p w:rsidR="00D63D76" w:rsidRPr="00672F90" w:rsidRDefault="00D63D76" w:rsidP="00866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3D76" w:rsidRPr="00D63D76" w:rsidRDefault="00D63D76">
      <w:pPr>
        <w:rPr>
          <w:lang w:val="kk-KZ"/>
        </w:rPr>
      </w:pPr>
    </w:p>
    <w:sectPr w:rsidR="00D63D76" w:rsidRPr="00D63D76" w:rsidSect="00D63D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8C2" w:rsidRDefault="004F78C2">
      <w:pPr>
        <w:spacing w:after="0" w:line="240" w:lineRule="auto"/>
      </w:pPr>
      <w:r>
        <w:separator/>
      </w:r>
    </w:p>
  </w:endnote>
  <w:endnote w:type="continuationSeparator" w:id="0">
    <w:p w:rsidR="004F78C2" w:rsidRDefault="004F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6A5" w:rsidRDefault="00D63D76" w:rsidP="00B6715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36A5" w:rsidRDefault="004F78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6A5" w:rsidRPr="00365C1F" w:rsidRDefault="004F78C2" w:rsidP="00B67159">
    <w:pPr>
      <w:pStyle w:val="a5"/>
      <w:framePr w:wrap="around" w:vAnchor="text" w:hAnchor="margin" w:xAlign="center" w:y="1"/>
      <w:rPr>
        <w:rStyle w:val="a7"/>
        <w:sz w:val="24"/>
        <w:szCs w:val="24"/>
      </w:rPr>
    </w:pPr>
  </w:p>
  <w:p w:rsidR="00F136A5" w:rsidRDefault="004F78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8C2" w:rsidRDefault="004F78C2">
      <w:pPr>
        <w:spacing w:after="0" w:line="240" w:lineRule="auto"/>
      </w:pPr>
      <w:r>
        <w:separator/>
      </w:r>
    </w:p>
  </w:footnote>
  <w:footnote w:type="continuationSeparator" w:id="0">
    <w:p w:rsidR="004F78C2" w:rsidRDefault="004F7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701B"/>
    <w:multiLevelType w:val="hybridMultilevel"/>
    <w:tmpl w:val="2222D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A18F5"/>
    <w:multiLevelType w:val="hybridMultilevel"/>
    <w:tmpl w:val="3E60669A"/>
    <w:lvl w:ilvl="0" w:tplc="2ED88C9C">
      <w:start w:val="1"/>
      <w:numFmt w:val="bullet"/>
      <w:lvlText w:val=""/>
      <w:lvlJc w:val="left"/>
      <w:pPr>
        <w:tabs>
          <w:tab w:val="num" w:pos="57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37E18"/>
    <w:multiLevelType w:val="hybridMultilevel"/>
    <w:tmpl w:val="49C0E32E"/>
    <w:lvl w:ilvl="0" w:tplc="D832A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A8F7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FE51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4C0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6C05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8C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B014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9016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A492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E773E"/>
    <w:multiLevelType w:val="hybridMultilevel"/>
    <w:tmpl w:val="507AE896"/>
    <w:lvl w:ilvl="0" w:tplc="00841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C76349"/>
    <w:multiLevelType w:val="multilevel"/>
    <w:tmpl w:val="8280E9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18C6955"/>
    <w:multiLevelType w:val="multilevel"/>
    <w:tmpl w:val="60BEB6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84" w:hanging="2160"/>
      </w:pPr>
      <w:rPr>
        <w:rFonts w:hint="default"/>
      </w:rPr>
    </w:lvl>
  </w:abstractNum>
  <w:abstractNum w:abstractNumId="6">
    <w:nsid w:val="137F2563"/>
    <w:multiLevelType w:val="hybridMultilevel"/>
    <w:tmpl w:val="5EA09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10A03"/>
    <w:multiLevelType w:val="hybridMultilevel"/>
    <w:tmpl w:val="BE647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07153"/>
    <w:multiLevelType w:val="hybridMultilevel"/>
    <w:tmpl w:val="A600E8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D8B6609"/>
    <w:multiLevelType w:val="hybridMultilevel"/>
    <w:tmpl w:val="5276FB2E"/>
    <w:lvl w:ilvl="0" w:tplc="2ED88C9C">
      <w:start w:val="1"/>
      <w:numFmt w:val="bullet"/>
      <w:lvlText w:val=""/>
      <w:lvlJc w:val="left"/>
      <w:pPr>
        <w:tabs>
          <w:tab w:val="num" w:pos="57"/>
        </w:tabs>
        <w:ind w:left="0" w:firstLine="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053A27"/>
    <w:multiLevelType w:val="multilevel"/>
    <w:tmpl w:val="6E449B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453B1DCB"/>
    <w:multiLevelType w:val="hybridMultilevel"/>
    <w:tmpl w:val="73226B5E"/>
    <w:lvl w:ilvl="0" w:tplc="4EE0535C">
      <w:start w:val="1"/>
      <w:numFmt w:val="bullet"/>
      <w:lvlText w:val="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2">
    <w:nsid w:val="4568570F"/>
    <w:multiLevelType w:val="hybridMultilevel"/>
    <w:tmpl w:val="52B66A5E"/>
    <w:lvl w:ilvl="0" w:tplc="2ED88C9C">
      <w:start w:val="1"/>
      <w:numFmt w:val="bullet"/>
      <w:lvlText w:val=""/>
      <w:lvlJc w:val="left"/>
      <w:pPr>
        <w:tabs>
          <w:tab w:val="num" w:pos="57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6C738D"/>
    <w:multiLevelType w:val="multilevel"/>
    <w:tmpl w:val="964A27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47512BA0"/>
    <w:multiLevelType w:val="hybridMultilevel"/>
    <w:tmpl w:val="57FCB06C"/>
    <w:lvl w:ilvl="0" w:tplc="BB3EC6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E6C5A8A"/>
    <w:multiLevelType w:val="hybridMultilevel"/>
    <w:tmpl w:val="AD8A3A16"/>
    <w:lvl w:ilvl="0" w:tplc="4EE053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6E2326"/>
    <w:multiLevelType w:val="hybridMultilevel"/>
    <w:tmpl w:val="680AC970"/>
    <w:lvl w:ilvl="0" w:tplc="4DAE65F2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4D05D6"/>
    <w:multiLevelType w:val="hybridMultilevel"/>
    <w:tmpl w:val="23A6EAD6"/>
    <w:lvl w:ilvl="0" w:tplc="4DAE65F2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0B3179"/>
    <w:multiLevelType w:val="hybridMultilevel"/>
    <w:tmpl w:val="5AAE2488"/>
    <w:lvl w:ilvl="0" w:tplc="4DAE65F2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2834CB"/>
    <w:multiLevelType w:val="hybridMultilevel"/>
    <w:tmpl w:val="2D3CA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734A91"/>
    <w:multiLevelType w:val="hybridMultilevel"/>
    <w:tmpl w:val="5164F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33DB9"/>
    <w:multiLevelType w:val="hybridMultilevel"/>
    <w:tmpl w:val="305ED0D6"/>
    <w:lvl w:ilvl="0" w:tplc="4DAE65F2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2E4692"/>
    <w:multiLevelType w:val="hybridMultilevel"/>
    <w:tmpl w:val="48FAF768"/>
    <w:lvl w:ilvl="0" w:tplc="6630A328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3">
    <w:nsid w:val="7A2F3969"/>
    <w:multiLevelType w:val="hybridMultilevel"/>
    <w:tmpl w:val="12AE1F10"/>
    <w:lvl w:ilvl="0" w:tplc="5A90D836">
      <w:start w:val="1"/>
      <w:numFmt w:val="bullet"/>
      <w:lvlText w:val="-"/>
      <w:lvlJc w:val="left"/>
      <w:pPr>
        <w:tabs>
          <w:tab w:val="num" w:pos="644"/>
        </w:tabs>
        <w:ind w:left="360" w:firstLine="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98353F"/>
    <w:multiLevelType w:val="hybridMultilevel"/>
    <w:tmpl w:val="D3E47894"/>
    <w:lvl w:ilvl="0" w:tplc="4DAE65F2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6702A6"/>
    <w:multiLevelType w:val="hybridMultilevel"/>
    <w:tmpl w:val="AD6203A4"/>
    <w:lvl w:ilvl="0" w:tplc="37AC3124">
      <w:start w:val="1"/>
      <w:numFmt w:val="decimal"/>
      <w:lvlText w:val="%1."/>
      <w:lvlJc w:val="left"/>
      <w:pPr>
        <w:ind w:left="142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2"/>
  </w:num>
  <w:num w:numId="5">
    <w:abstractNumId w:val="2"/>
  </w:num>
  <w:num w:numId="6">
    <w:abstractNumId w:val="14"/>
  </w:num>
  <w:num w:numId="7">
    <w:abstractNumId w:val="25"/>
  </w:num>
  <w:num w:numId="8">
    <w:abstractNumId w:val="10"/>
  </w:num>
  <w:num w:numId="9">
    <w:abstractNumId w:val="0"/>
  </w:num>
  <w:num w:numId="10">
    <w:abstractNumId w:val="19"/>
  </w:num>
  <w:num w:numId="11">
    <w:abstractNumId w:val="13"/>
  </w:num>
  <w:num w:numId="12">
    <w:abstractNumId w:val="7"/>
  </w:num>
  <w:num w:numId="13">
    <w:abstractNumId w:val="4"/>
  </w:num>
  <w:num w:numId="14">
    <w:abstractNumId w:val="11"/>
  </w:num>
  <w:num w:numId="15">
    <w:abstractNumId w:val="15"/>
  </w:num>
  <w:num w:numId="16">
    <w:abstractNumId w:val="21"/>
  </w:num>
  <w:num w:numId="17">
    <w:abstractNumId w:val="16"/>
  </w:num>
  <w:num w:numId="18">
    <w:abstractNumId w:val="17"/>
  </w:num>
  <w:num w:numId="19">
    <w:abstractNumId w:val="18"/>
  </w:num>
  <w:num w:numId="20">
    <w:abstractNumId w:val="24"/>
  </w:num>
  <w:num w:numId="21">
    <w:abstractNumId w:val="23"/>
  </w:num>
  <w:num w:numId="22">
    <w:abstractNumId w:val="12"/>
  </w:num>
  <w:num w:numId="23">
    <w:abstractNumId w:val="9"/>
  </w:num>
  <w:num w:numId="24">
    <w:abstractNumId w:val="1"/>
  </w:num>
  <w:num w:numId="25">
    <w:abstractNumId w:val="2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D76"/>
    <w:rsid w:val="00235691"/>
    <w:rsid w:val="004F78C2"/>
    <w:rsid w:val="00660CA1"/>
    <w:rsid w:val="00D6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D76"/>
    <w:pPr>
      <w:spacing w:after="0" w:line="240" w:lineRule="auto"/>
    </w:pPr>
  </w:style>
  <w:style w:type="character" w:customStyle="1" w:styleId="s1">
    <w:name w:val="s1"/>
    <w:rsid w:val="00D63D76"/>
  </w:style>
  <w:style w:type="paragraph" w:styleId="a4">
    <w:name w:val="List Paragraph"/>
    <w:basedOn w:val="a"/>
    <w:qFormat/>
    <w:rsid w:val="00D63D76"/>
    <w:pPr>
      <w:ind w:left="720"/>
      <w:contextualSpacing/>
    </w:pPr>
    <w:rPr>
      <w:rFonts w:eastAsia="Times New Roman"/>
    </w:rPr>
  </w:style>
  <w:style w:type="paragraph" w:styleId="a5">
    <w:name w:val="footer"/>
    <w:basedOn w:val="a"/>
    <w:link w:val="a6"/>
    <w:rsid w:val="00D63D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6">
    <w:name w:val="Нижний колонтитул Знак"/>
    <w:basedOn w:val="a0"/>
    <w:link w:val="a5"/>
    <w:rsid w:val="00D63D7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page number"/>
    <w:rsid w:val="00D63D76"/>
  </w:style>
  <w:style w:type="character" w:customStyle="1" w:styleId="s0">
    <w:name w:val="s0"/>
    <w:rsid w:val="00D63D76"/>
  </w:style>
  <w:style w:type="paragraph" w:styleId="a8">
    <w:name w:val="Balloon Text"/>
    <w:basedOn w:val="a"/>
    <w:link w:val="a9"/>
    <w:uiPriority w:val="99"/>
    <w:semiHidden/>
    <w:unhideWhenUsed/>
    <w:rsid w:val="00D63D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3D76"/>
    <w:rPr>
      <w:rFonts w:ascii="Tahoma" w:eastAsia="Calibri" w:hAnsi="Tahoma" w:cs="Times New Roman"/>
      <w:sz w:val="16"/>
      <w:szCs w:val="16"/>
    </w:rPr>
  </w:style>
  <w:style w:type="table" w:styleId="aa">
    <w:name w:val="Table Grid"/>
    <w:basedOn w:val="a1"/>
    <w:rsid w:val="00D63D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D63D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63D76"/>
    <w:rPr>
      <w:rFonts w:ascii="Calibri" w:eastAsia="Calibri" w:hAnsi="Calibri" w:cs="Times New Roman"/>
    </w:rPr>
  </w:style>
  <w:style w:type="paragraph" w:customStyle="1" w:styleId="11">
    <w:name w:val="Знак Знак11"/>
    <w:basedOn w:val="a"/>
    <w:autoRedefine/>
    <w:rsid w:val="00D63D76"/>
    <w:pPr>
      <w:spacing w:after="160" w:line="240" w:lineRule="exact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text">
    <w:name w:val="Table text"/>
    <w:basedOn w:val="a"/>
    <w:rsid w:val="00D63D76"/>
    <w:pPr>
      <w:spacing w:after="0" w:line="240" w:lineRule="auto"/>
    </w:pPr>
    <w:rPr>
      <w:rFonts w:ascii="Arial" w:eastAsia="Times New Roman" w:hAnsi="Arial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2864</Words>
  <Characters>16328</Characters>
  <Application>Microsoft Office Word</Application>
  <DocSecurity>0</DocSecurity>
  <Lines>136</Lines>
  <Paragraphs>38</Paragraphs>
  <ScaleCrop>false</ScaleCrop>
  <Company>Computer</Company>
  <LinksUpToDate>false</LinksUpToDate>
  <CharactersWithSpaces>19154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2015-10-27T13:58:00Z</dcterms:created>
  <dcterms:modified xsi:type="dcterms:W3CDTF">2016-02-17T09:42:00Z</dcterms:modified>
</cp:coreProperties>
</file>