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E" w:rsidRPr="0054484E" w:rsidRDefault="005831E8" w:rsidP="00B937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bookmarkStart w:id="0" w:name="_GoBack"/>
      <w:bookmarkEnd w:id="0"/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Памятка </w:t>
      </w:r>
      <w:r w:rsidR="006B1BA3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для 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ро</w:t>
      </w:r>
      <w:r w:rsidR="006B1BA3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дителей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.</w:t>
      </w:r>
    </w:p>
    <w:p w:rsidR="0058576D" w:rsidRPr="0054484E" w:rsidRDefault="0058576D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BC07AC" w:rsidRPr="0054484E" w:rsidRDefault="006B1BA3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Администрация</w:t>
      </w:r>
      <w:r w:rsidR="00F35365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КГУ «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Ш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кола-гимназия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№75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  <w:r w:rsidR="00F3536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="0054484E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акимата</w:t>
      </w:r>
      <w:proofErr w:type="spellEnd"/>
      <w:r w:rsidR="0054484E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города </w:t>
      </w:r>
      <w:proofErr w:type="spellStart"/>
      <w:r w:rsidR="00C238F4">
        <w:rPr>
          <w:rFonts w:ascii="Times New Roman" w:eastAsia="Times New Roman" w:hAnsi="Times New Roman" w:cs="Times New Roman"/>
          <w:color w:val="000000" w:themeColor="text1"/>
          <w:lang w:eastAsia="ru-RU"/>
        </w:rPr>
        <w:t>Нур</w:t>
      </w:r>
      <w:proofErr w:type="spellEnd"/>
      <w:r w:rsidR="00C238F4">
        <w:rPr>
          <w:rFonts w:ascii="Times New Roman" w:eastAsia="Times New Roman" w:hAnsi="Times New Roman" w:cs="Times New Roman"/>
          <w:color w:val="000000" w:themeColor="text1"/>
          <w:lang w:eastAsia="ru-RU"/>
        </w:rPr>
        <w:t>-Султан</w:t>
      </w:r>
      <w:r w:rsidR="00F353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4484E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(далее 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Школа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№75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) 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доводит до вашего сведения:  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Только в союзе со 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Школой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№75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можно добиться желаемых результатов в воспитании и обучении детей. Учитель – ваш первый советчик. Поддерживайте его авторитет.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2. Старайтесь посещать каждое родительское собрание и занятие.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Оперативно реагируйте на приглашение прийти в 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Школу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№75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. Если не можете прийти, сообщите, пожалуйста, учителю об этом заблаговременно.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4. Систематически интересуйтесь школьными делами ребёнка. Радуйтесь успехам маленького школьника. Не огорчайтесь его временными неудачами.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5. В случае необходимости оказывайте ребёнку разумную помощь. Помощь и контроль не должны обижать ребёнка. Главная задача сейчас – помочь ему обрести уверенность в своих силах, полюбить учение.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6. Нацеливайте ребёнка на умение отвечать на вопросы «Почему?», «Как?», «Можно ли было сделать по-другому?».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7. Терпеливо и заинтересованно выслушивайте рассказы ребёнка. Делиться с близкими своими переживаниями – естественная потребность младших школьников.</w:t>
      </w:r>
    </w:p>
    <w:p w:rsidR="0054484E" w:rsidRP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 Оказывайте 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Школе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№75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посильную помощь в организации досуга детей. Не ждите просьбы учителя. Проявите инициативу. Ваша помощь </w:t>
      </w:r>
      <w:r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Школе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№75</w:t>
      </w:r>
      <w:r w:rsidR="00C238F4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поможет вам овладеть искусством семейного воспитания и положительно скажется на ваших отношениях с детьми.</w:t>
      </w:r>
    </w:p>
    <w:p w:rsidR="0054484E" w:rsidRDefault="0054484E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9. Важное условие повышения уровня педагогической культуры семьи – регулярное педагогическое самообразование. Не жалейте времени на чтение книг по семейному воспитанию. Они помогут вам избежать ошибок.</w:t>
      </w:r>
    </w:p>
    <w:p w:rsidR="00B937BA" w:rsidRPr="007B46C5" w:rsidRDefault="00B937BA" w:rsidP="00B937BA">
      <w:pPr>
        <w:spacing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 допуска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ются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факт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ы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денежных сборов с учащихся, их родителей или опекунов;</w:t>
      </w:r>
    </w:p>
    <w:p w:rsidR="00B937BA" w:rsidRPr="007B46C5" w:rsidRDefault="00B937BA" w:rsidP="00B937BA">
      <w:pPr>
        <w:spacing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11. 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Запрещается дарение 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подарк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ов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денежны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х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средств и други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х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ценност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ей 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учителям- предметникам, классному руководителю, администрации и др.</w:t>
      </w:r>
      <w:r w:rsidR="009058F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членам трудового коллектива</w:t>
      </w:r>
      <w:r w:rsidRPr="007B46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:rsidR="006B1BA3" w:rsidRPr="0054484E" w:rsidRDefault="00DC7B3F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60093B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целях предупреждения случаев утери, кражи или порчи личного имущества  учащихся, исключения недоразумений между родителями, учащимися в классах не рекомендуется приносить ценные вещи в 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Школу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№75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(в том числе дорогие сотовые телефоны, электронные игрушки, аудиоплееры, наручные часы, ювелирные изделия), т.к. они не являются необходимыми учебными инструментами, но могут стать объектом повышенного интереса со стороны других учащихся;</w:t>
      </w:r>
      <w:proofErr w:type="gramEnd"/>
    </w:p>
    <w:p w:rsidR="006B1BA3" w:rsidRPr="0054484E" w:rsidRDefault="00DC7B3F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сдавая в школьный гардероб вер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хнюю одежду,</w:t>
      </w:r>
      <w:r w:rsidR="0058576D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</w:t>
      </w:r>
      <w:r w:rsidR="009058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оставлять ценные вещи в карманах;</w:t>
      </w:r>
    </w:p>
    <w:p w:rsidR="006B1BA3" w:rsidRPr="0054484E" w:rsidRDefault="00DC7B3F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Школа</w:t>
      </w:r>
      <w:r w:rsidR="000E100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№75</w:t>
      </w:r>
      <w:r w:rsidR="0054484E" w:rsidRPr="0054484E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 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не несет ответственности за</w:t>
      </w:r>
      <w:r w:rsidR="0058576D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утерянные, украденные, поврежденные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личные вещи детей, не относящиеся к организации учебн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ого процесса</w:t>
      </w:r>
      <w:r w:rsidR="0058576D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831E8" w:rsidRPr="0054484E" w:rsidRDefault="00DC7B3F" w:rsidP="00B937B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-в целях недопущения с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нижени</w:t>
      </w:r>
      <w:r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>я качества успеваемости учащихся</w:t>
      </w:r>
      <w:r w:rsidR="006B1BA3" w:rsidRPr="005448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учебное время (во время уроков) родителям  не рекомендуется звонить на сотовые телефоны детей. </w:t>
      </w:r>
    </w:p>
    <w:p w:rsidR="0039379E" w:rsidRPr="0054484E" w:rsidRDefault="0054484E" w:rsidP="00B937BA">
      <w:pPr>
        <w:pStyle w:val="1"/>
        <w:spacing w:before="150" w:after="150" w:line="240" w:lineRule="auto"/>
        <w:ind w:right="150"/>
        <w:contextualSpacing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kk-KZ" w:eastAsia="ru-RU"/>
        </w:rPr>
      </w:pPr>
      <w:r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3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.В соответствии со статьей 127 Кодекса РК «Об административных правонарушениях» р</w:t>
      </w:r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одители (законные представители)  несут  ответственность за жизнь и здоровье детей во внеурочное время.</w:t>
      </w:r>
      <w:r w:rsidR="002C67EC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</w:t>
      </w:r>
      <w:r w:rsidR="002166B0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Невыполнение родителями или другими законными представителями обязанностей по воспитанию и обу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чению несовершеннолетних детей </w:t>
      </w:r>
      <w:r w:rsidR="002166B0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  влечет штраф в размере семи месячных расчетных показателей.  </w:t>
      </w:r>
    </w:p>
    <w:p w:rsidR="0039379E" w:rsidRDefault="0054484E" w:rsidP="00B937BA">
      <w:pPr>
        <w:pStyle w:val="1"/>
        <w:spacing w:before="150" w:after="150" w:line="240" w:lineRule="auto"/>
        <w:ind w:right="150"/>
        <w:contextualSpacing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</w:pPr>
      <w:r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4</w:t>
      </w:r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. 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eastAsia="ru-RU"/>
        </w:rPr>
        <w:t>В соответствии со статьей</w:t>
      </w:r>
      <w:r w:rsidR="0060093B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eastAsia="ru-RU"/>
        </w:rPr>
        <w:t xml:space="preserve"> 442</w:t>
      </w:r>
      <w:r w:rsidR="002166B0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kk-KZ" w:eastAsia="ru-RU"/>
        </w:rPr>
        <w:t>«</w:t>
      </w:r>
      <w:r w:rsidR="002166B0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eastAsia="ru-RU"/>
        </w:rPr>
        <w:t>Нахождение в ночное время несовершеннолетних в развлекательных заведениях или вне жилища без сопровождения законных представителей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kk-KZ" w:eastAsia="ru-RU"/>
        </w:rPr>
        <w:t>»</w:t>
      </w:r>
      <w:r w:rsidR="009058FB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kk-KZ" w:eastAsia="ru-RU"/>
        </w:rPr>
        <w:t xml:space="preserve"> 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2"/>
          <w:szCs w:val="22"/>
          <w:lang w:val="kk-KZ" w:eastAsia="ru-RU"/>
        </w:rPr>
        <w:t>р</w:t>
      </w:r>
      <w:proofErr w:type="spellStart"/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одители</w:t>
      </w:r>
      <w:proofErr w:type="spellEnd"/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(законные представители)  обеспечивают соблюдение   мер по</w:t>
      </w:r>
      <w:r w:rsidR="009058F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</w:t>
      </w:r>
      <w:r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предупреждению</w:t>
      </w:r>
      <w:r w:rsidR="009058F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</w:t>
      </w:r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причинения вреда здоровью детей, их физическому, интеллектуальному, психическому, дух</w:t>
      </w:r>
      <w:r w:rsidR="00DC7B3F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овному и нравственному развитию</w:t>
      </w:r>
      <w:r w:rsidR="0060093B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.</w:t>
      </w:r>
      <w:r w:rsidR="009058F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</w:t>
      </w:r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В случаях</w:t>
      </w:r>
      <w:r w:rsidR="0060093B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нарушения</w:t>
      </w:r>
      <w:r w:rsidR="0058576D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данной статьи</w:t>
      </w:r>
      <w:r w:rsidR="0039379E" w:rsidRPr="0054484E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700FC3" w:rsidRDefault="00700FC3" w:rsidP="00700FC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52FF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8E52FF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8E52F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8E52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00FC3" w:rsidRDefault="00700FC3" w:rsidP="00700FC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«__»_________2018г</w:t>
      </w:r>
    </w:p>
    <w:p w:rsidR="00700FC3" w:rsidRDefault="00700FC3" w:rsidP="00700FC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________________/___________________/</w:t>
      </w:r>
    </w:p>
    <w:p w:rsidR="00700FC3" w:rsidRPr="008E52FF" w:rsidRDefault="00700FC3" w:rsidP="00700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Ф.И.О. родителя</w:t>
      </w:r>
    </w:p>
    <w:p w:rsidR="002C67EC" w:rsidRDefault="002C67EC" w:rsidP="002C67E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</w:p>
    <w:p w:rsidR="002C67EC" w:rsidRDefault="002C67EC" w:rsidP="00700FC3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</w:pPr>
    </w:p>
    <w:p w:rsidR="008E52FF" w:rsidRPr="008E52FF" w:rsidRDefault="008E52FF" w:rsidP="00B937B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E52FF" w:rsidRPr="008E52FF" w:rsidSect="00F23503">
      <w:headerReference w:type="default" r:id="rId8"/>
      <w:pgSz w:w="11906" w:h="16838"/>
      <w:pgMar w:top="426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FD" w:rsidRDefault="004F3DFD" w:rsidP="0054484E">
      <w:pPr>
        <w:spacing w:after="0" w:line="240" w:lineRule="auto"/>
      </w:pPr>
      <w:r>
        <w:separator/>
      </w:r>
    </w:p>
  </w:endnote>
  <w:endnote w:type="continuationSeparator" w:id="0">
    <w:p w:rsidR="004F3DFD" w:rsidRDefault="004F3DFD" w:rsidP="0054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FD" w:rsidRDefault="004F3DFD" w:rsidP="0054484E">
      <w:pPr>
        <w:spacing w:after="0" w:line="240" w:lineRule="auto"/>
      </w:pPr>
      <w:r>
        <w:separator/>
      </w:r>
    </w:p>
  </w:footnote>
  <w:footnote w:type="continuationSeparator" w:id="0">
    <w:p w:rsidR="004F3DFD" w:rsidRDefault="004F3DFD" w:rsidP="0054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4E" w:rsidRDefault="0054484E" w:rsidP="0054484E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914525" cy="397460"/>
          <wp:effectExtent l="19050" t="0" r="9525" b="0"/>
          <wp:docPr id="1" name="Рисунок 1" descr="http://75shg-bilim.kz/images/news/2018/06/27/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75shg-bilim.kz/images/news/2018/06/27/7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655" cy="39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4E" w:rsidRDefault="005448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887"/>
    <w:multiLevelType w:val="multilevel"/>
    <w:tmpl w:val="9C1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53921"/>
    <w:multiLevelType w:val="hybridMultilevel"/>
    <w:tmpl w:val="DF0662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5312A5E"/>
    <w:multiLevelType w:val="multilevel"/>
    <w:tmpl w:val="399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27CE8"/>
    <w:multiLevelType w:val="hybridMultilevel"/>
    <w:tmpl w:val="4C7C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C"/>
    <w:rsid w:val="00072A5F"/>
    <w:rsid w:val="000E100D"/>
    <w:rsid w:val="00126419"/>
    <w:rsid w:val="00141062"/>
    <w:rsid w:val="00157CEA"/>
    <w:rsid w:val="001619E7"/>
    <w:rsid w:val="00181F19"/>
    <w:rsid w:val="001A0A2D"/>
    <w:rsid w:val="002166B0"/>
    <w:rsid w:val="002C67EC"/>
    <w:rsid w:val="0030196A"/>
    <w:rsid w:val="00384ADC"/>
    <w:rsid w:val="0039379E"/>
    <w:rsid w:val="004F3DFD"/>
    <w:rsid w:val="00504BEC"/>
    <w:rsid w:val="0054484E"/>
    <w:rsid w:val="005831E8"/>
    <w:rsid w:val="0058576D"/>
    <w:rsid w:val="005B00CC"/>
    <w:rsid w:val="005D1EB6"/>
    <w:rsid w:val="0060093B"/>
    <w:rsid w:val="00633FF8"/>
    <w:rsid w:val="0069003B"/>
    <w:rsid w:val="006B1BA3"/>
    <w:rsid w:val="006B5CFE"/>
    <w:rsid w:val="00700FC3"/>
    <w:rsid w:val="00722289"/>
    <w:rsid w:val="008410E8"/>
    <w:rsid w:val="00883118"/>
    <w:rsid w:val="008C6335"/>
    <w:rsid w:val="008E52FF"/>
    <w:rsid w:val="009058FB"/>
    <w:rsid w:val="009278EE"/>
    <w:rsid w:val="00A43B65"/>
    <w:rsid w:val="00B937BA"/>
    <w:rsid w:val="00BC07AC"/>
    <w:rsid w:val="00C238F4"/>
    <w:rsid w:val="00C93FC1"/>
    <w:rsid w:val="00CD4162"/>
    <w:rsid w:val="00CF0393"/>
    <w:rsid w:val="00D2231B"/>
    <w:rsid w:val="00D275F8"/>
    <w:rsid w:val="00D34ACC"/>
    <w:rsid w:val="00D35380"/>
    <w:rsid w:val="00D3592B"/>
    <w:rsid w:val="00DC7B3F"/>
    <w:rsid w:val="00E55497"/>
    <w:rsid w:val="00E62729"/>
    <w:rsid w:val="00EB25CD"/>
    <w:rsid w:val="00EE3754"/>
    <w:rsid w:val="00F101C1"/>
    <w:rsid w:val="00F23503"/>
    <w:rsid w:val="00F35365"/>
    <w:rsid w:val="00F60C56"/>
    <w:rsid w:val="00FE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84E"/>
  </w:style>
  <w:style w:type="paragraph" w:styleId="a8">
    <w:name w:val="footer"/>
    <w:basedOn w:val="a"/>
    <w:link w:val="a9"/>
    <w:uiPriority w:val="99"/>
    <w:unhideWhenUsed/>
    <w:rsid w:val="0054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84E"/>
  </w:style>
  <w:style w:type="paragraph" w:customStyle="1" w:styleId="j12">
    <w:name w:val="j12"/>
    <w:basedOn w:val="a"/>
    <w:rsid w:val="002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2C67EC"/>
  </w:style>
  <w:style w:type="character" w:styleId="aa">
    <w:name w:val="Hyperlink"/>
    <w:basedOn w:val="a0"/>
    <w:uiPriority w:val="99"/>
    <w:semiHidden/>
    <w:unhideWhenUsed/>
    <w:rsid w:val="002C6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1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84E"/>
  </w:style>
  <w:style w:type="paragraph" w:styleId="a8">
    <w:name w:val="footer"/>
    <w:basedOn w:val="a"/>
    <w:link w:val="a9"/>
    <w:uiPriority w:val="99"/>
    <w:unhideWhenUsed/>
    <w:rsid w:val="0054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84E"/>
  </w:style>
  <w:style w:type="paragraph" w:customStyle="1" w:styleId="j12">
    <w:name w:val="j12"/>
    <w:basedOn w:val="a"/>
    <w:rsid w:val="002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2C67EC"/>
  </w:style>
  <w:style w:type="character" w:styleId="aa">
    <w:name w:val="Hyperlink"/>
    <w:basedOn w:val="a0"/>
    <w:uiPriority w:val="99"/>
    <w:semiHidden/>
    <w:unhideWhenUsed/>
    <w:rsid w:val="002C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2018-09-07T05:45:00Z</cp:lastPrinted>
  <dcterms:created xsi:type="dcterms:W3CDTF">2019-11-07T11:31:00Z</dcterms:created>
  <dcterms:modified xsi:type="dcterms:W3CDTF">2019-11-07T11:31:00Z</dcterms:modified>
</cp:coreProperties>
</file>