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E1F6" w14:textId="77777777" w:rsidR="005D3A96" w:rsidRPr="00DA592B" w:rsidRDefault="005D3A96" w:rsidP="00DA592B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z88"/>
      <w:r w:rsidRPr="00DA592B">
        <w:rPr>
          <w:rFonts w:ascii="Arial" w:hAnsi="Arial" w:cs="Arial"/>
          <w:b/>
          <w:color w:val="000000" w:themeColor="text1"/>
          <w:sz w:val="28"/>
          <w:szCs w:val="28"/>
        </w:rPr>
        <w:t xml:space="preserve">ПАМЯТКА </w:t>
      </w:r>
    </w:p>
    <w:p w14:paraId="064B7555" w14:textId="77777777" w:rsidR="00934D02" w:rsidRPr="00DA592B" w:rsidRDefault="005D3A96" w:rsidP="00DA592B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/>
          <w:color w:val="000000" w:themeColor="text1"/>
          <w:sz w:val="28"/>
          <w:szCs w:val="28"/>
        </w:rPr>
        <w:t xml:space="preserve">для участников образовательного процесса </w:t>
      </w:r>
    </w:p>
    <w:p w14:paraId="17E104FD" w14:textId="77777777" w:rsidR="005D3A96" w:rsidRPr="00DA592B" w:rsidRDefault="005D3A96" w:rsidP="00DA592B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/>
          <w:color w:val="000000" w:themeColor="text1"/>
          <w:sz w:val="28"/>
          <w:szCs w:val="28"/>
        </w:rPr>
        <w:t>(педагогов, родителей</w:t>
      </w:r>
      <w:r w:rsidR="00934D02" w:rsidRPr="00DA592B">
        <w:rPr>
          <w:rFonts w:ascii="Arial" w:hAnsi="Arial" w:cs="Arial"/>
          <w:b/>
          <w:color w:val="000000" w:themeColor="text1"/>
          <w:sz w:val="28"/>
          <w:szCs w:val="28"/>
        </w:rPr>
        <w:t xml:space="preserve"> воспитанников</w:t>
      </w:r>
      <w:r w:rsidR="006E5F14" w:rsidRPr="00DA592B">
        <w:rPr>
          <w:rFonts w:ascii="Arial" w:hAnsi="Arial" w:cs="Arial"/>
          <w:b/>
          <w:color w:val="000000" w:themeColor="text1"/>
          <w:sz w:val="28"/>
          <w:szCs w:val="28"/>
        </w:rPr>
        <w:t>, учащихся и их родителей</w:t>
      </w:r>
      <w:r w:rsidRPr="00DA592B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</w:p>
    <w:p w14:paraId="2E891FD9" w14:textId="77777777" w:rsidR="00AD6D56" w:rsidRPr="00DA592B" w:rsidRDefault="00AD6D56" w:rsidP="00DA592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D979BAD" w14:textId="77777777" w:rsidR="00E518A7" w:rsidRPr="00DA592B" w:rsidRDefault="00E518A7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Обращаем внимание всех участников образовательного процесса, что нарушение законодательства Республики Казахстан в области образования, влечет предусмотренную законодательством Республики Казахстан дисциплинарную и административную ответственность.</w:t>
      </w:r>
    </w:p>
    <w:p w14:paraId="1C3C1F81" w14:textId="77777777" w:rsidR="00E518A7" w:rsidRPr="00DA592B" w:rsidRDefault="00D55EB2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Напоминаем вам о</w:t>
      </w:r>
      <w:r w:rsidR="00E518A7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необходимости неукоснительного соблюдения законодательства в сфере защиты прав педагогов, в частности ст.7 ЗРК «О статусе педагога», где обозначены права педагога при осуществлении профессиональной деятельности, в соответствии с которыми «педагог при осуществлении профессиональной деятельности имеет право на:</w:t>
      </w:r>
    </w:p>
    <w:p w14:paraId="499161AB" w14:textId="77777777" w:rsidR="00E518A7" w:rsidRPr="00DA592B" w:rsidRDefault="00D55EB2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="00E518A7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защиту от незаконного вмешательства и воспрепятствования со стороны должностных и других лиц;</w:t>
      </w:r>
    </w:p>
    <w:p w14:paraId="695CB3BC" w14:textId="77777777" w:rsidR="00D55EB2" w:rsidRPr="00DA592B" w:rsidRDefault="00D55EB2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="00E518A7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уважительное отношение к профессии и надлежащее поведение со стороны обучающихся, воспитанников и их родителей или иных законных представителей; </w:t>
      </w:r>
    </w:p>
    <w:p w14:paraId="2468329A" w14:textId="77777777" w:rsidR="00E518A7" w:rsidRPr="00DA592B" w:rsidRDefault="00D55EB2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="00E518A7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уважение чести и достоинства со стороны обучающихся, воспитанников и их родителей или иных законных представителей» и др.</w:t>
      </w:r>
    </w:p>
    <w:p w14:paraId="4C6A08B9" w14:textId="77777777" w:rsidR="004C385C" w:rsidRPr="00DA592B" w:rsidRDefault="004C385C" w:rsidP="00DA592B">
      <w:pPr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Проявление неуважения к педагогу при исполнении им своих должностных обязанностей, выраженное в нецензурной брани, непристойном поведении, оскорбительном приставании, демонстрации неприличных жестов (знаков), предметов, в том числе с использованием средств массовой информации или сетей телекоммуникаций влечет штраф на физических лиц в размере 30 МРП </w:t>
      </w:r>
      <w:r w:rsidRPr="00DA592B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(ст.409, ч.7-6 КоАП РК).</w:t>
      </w:r>
    </w:p>
    <w:p w14:paraId="1ADD85B0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П</w:t>
      </w:r>
      <w:r w:rsidR="00E518A7" w:rsidRPr="00DA592B">
        <w:rPr>
          <w:rFonts w:ascii="Arial" w:hAnsi="Arial" w:cs="Arial"/>
          <w:bCs/>
          <w:color w:val="000000" w:themeColor="text1"/>
          <w:sz w:val="28"/>
          <w:szCs w:val="28"/>
        </w:rPr>
        <w:t>едагогам</w:t>
      </w: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напоминаем </w:t>
      </w:r>
      <w:r w:rsidR="00E518A7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о необходимости строго соблюдения принципов педагогической этики. </w:t>
      </w: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Основные принципы педагогической этики: </w:t>
      </w:r>
    </w:p>
    <w:p w14:paraId="3F5E7AAB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1) добросовестность;</w:t>
      </w:r>
    </w:p>
    <w:p w14:paraId="2694C1C6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2) честность;</w:t>
      </w:r>
    </w:p>
    <w:p w14:paraId="33DA7FA1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3) уважение чести и достоинства личности;</w:t>
      </w:r>
    </w:p>
    <w:p w14:paraId="605F0DE4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4) патриотизм;</w:t>
      </w:r>
    </w:p>
    <w:p w14:paraId="39A4CBD4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5) уважение общечеловеческих ценностей и толерантность;</w:t>
      </w:r>
    </w:p>
    <w:p w14:paraId="022C625B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6) профессиональная солидарность;</w:t>
      </w:r>
    </w:p>
    <w:p w14:paraId="7BC5E478" w14:textId="77777777" w:rsidR="006E5F14" w:rsidRPr="00DA592B" w:rsidRDefault="006E5F14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7) непрерывность профессионального развития.</w:t>
      </w:r>
    </w:p>
    <w:p w14:paraId="71DABE43" w14:textId="41E4A06A" w:rsidR="006E5F14" w:rsidRPr="00DA592B" w:rsidRDefault="006E5F14" w:rsidP="00DA592B">
      <w:pPr>
        <w:pBdr>
          <w:bottom w:val="single" w:sz="4" w:space="0" w:color="FFFFFF"/>
        </w:pBdr>
        <w:tabs>
          <w:tab w:val="left" w:pos="993"/>
        </w:tabs>
        <w:spacing w:after="0" w:line="240" w:lineRule="auto"/>
        <w:ind w:firstLine="567"/>
        <w:contextualSpacing/>
        <w:jc w:val="lowKashida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Напоминаем вам о необходимости строгого соблюдения законодательства в сфере образования. В Правилах педагогической этики </w:t>
      </w:r>
      <w:proofErr w:type="spellStart"/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отмеч</w:t>
      </w:r>
      <w:proofErr w:type="spellEnd"/>
      <w:r w:rsidR="0041103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ается</w:t>
      </w: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, что «в отношениях с участниками образовательного процесса педагоги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обстоятельств»</w:t>
      </w:r>
      <w:r w:rsidRPr="00DA592B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(приказ МОН РК от 11.05.2020 г. № 190 «О некоторых вопросах педагогической этики»).</w:t>
      </w:r>
      <w:r w:rsidR="0001728E">
        <w:rPr>
          <w:rFonts w:ascii="Arial" w:hAnsi="Arial" w:cs="Arial"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D31E02" w:rsidRPr="00DA592B">
        <w:rPr>
          <w:rFonts w:ascii="Arial" w:hAnsi="Arial" w:cs="Arial"/>
          <w:bCs/>
          <w:color w:val="000000" w:themeColor="text1"/>
          <w:sz w:val="28"/>
          <w:szCs w:val="28"/>
        </w:rPr>
        <w:t>Просим строго соблюдать нормы законодательства.</w:t>
      </w:r>
    </w:p>
    <w:p w14:paraId="6FC20C0B" w14:textId="77777777" w:rsidR="00AD6D56" w:rsidRPr="00DA592B" w:rsidRDefault="00E518A7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В</w:t>
      </w:r>
      <w:r w:rsidR="00AD6D56" w:rsidRPr="00DA592B">
        <w:rPr>
          <w:rFonts w:ascii="Arial" w:hAnsi="Arial" w:cs="Arial"/>
          <w:bCs/>
          <w:color w:val="000000" w:themeColor="text1"/>
          <w:sz w:val="28"/>
          <w:szCs w:val="28"/>
        </w:rPr>
        <w:t>се</w:t>
      </w: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м</w:t>
      </w:r>
      <w:r w:rsidR="00AD6D56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руководител</w:t>
      </w: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>ям</w:t>
      </w:r>
      <w:r w:rsidR="00AD6D56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организаций образования</w:t>
      </w: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напоминаем,</w:t>
      </w:r>
      <w:r w:rsidR="00AD6D56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что за нарушение законодательства Республики Казахстан в области образования, в </w:t>
      </w:r>
      <w:r w:rsidR="0041103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том числе</w:t>
      </w:r>
      <w:r w:rsidR="00AD6D56" w:rsidRPr="00DA592B">
        <w:rPr>
          <w:rFonts w:ascii="Arial" w:hAnsi="Arial" w:cs="Arial"/>
          <w:bCs/>
          <w:color w:val="000000" w:themeColor="text1"/>
          <w:sz w:val="28"/>
          <w:szCs w:val="28"/>
        </w:rPr>
        <w:t>, за невыполнение или ненадлежащее выполнение обязанностей руководителем организации образования</w:t>
      </w:r>
      <w:r w:rsidR="00934D02" w:rsidRPr="00DA592B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AD6D56"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предусмотрена административная ответственность.</w:t>
      </w:r>
    </w:p>
    <w:p w14:paraId="0254FE02" w14:textId="77777777" w:rsidR="00AD6D56" w:rsidRPr="00DA592B" w:rsidRDefault="00AD6D56" w:rsidP="0040291A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При возникновении любых фактов нарушения законодательства в сфере образования просим обращаться в </w:t>
      </w:r>
      <w:r w:rsidRPr="00DA592B">
        <w:rPr>
          <w:rFonts w:ascii="Arial" w:hAnsi="Arial" w:cs="Arial"/>
          <w:b/>
          <w:color w:val="000000" w:themeColor="text1"/>
          <w:sz w:val="28"/>
          <w:szCs w:val="28"/>
        </w:rPr>
        <w:t xml:space="preserve">Департамент по обеспечению качества в сфере образования </w:t>
      </w:r>
      <w:proofErr w:type="spellStart"/>
      <w:r w:rsidRPr="00DA592B">
        <w:rPr>
          <w:rFonts w:ascii="Arial" w:hAnsi="Arial" w:cs="Arial"/>
          <w:b/>
          <w:color w:val="000000" w:themeColor="text1"/>
          <w:sz w:val="28"/>
          <w:szCs w:val="28"/>
        </w:rPr>
        <w:t>г.Нур</w:t>
      </w:r>
      <w:proofErr w:type="spellEnd"/>
      <w:r w:rsidRPr="00DA592B">
        <w:rPr>
          <w:rFonts w:ascii="Arial" w:hAnsi="Arial" w:cs="Arial"/>
          <w:b/>
          <w:color w:val="000000" w:themeColor="text1"/>
          <w:sz w:val="28"/>
          <w:szCs w:val="28"/>
        </w:rPr>
        <w:t>-Султан</w:t>
      </w:r>
      <w:r w:rsidRPr="00DA592B">
        <w:rPr>
          <w:rFonts w:ascii="Arial" w:hAnsi="Arial" w:cs="Arial"/>
          <w:bCs/>
          <w:color w:val="000000" w:themeColor="text1"/>
          <w:sz w:val="28"/>
          <w:szCs w:val="28"/>
        </w:rPr>
        <w:t xml:space="preserve"> по номеру – 51-69-85.</w:t>
      </w:r>
    </w:p>
    <w:p w14:paraId="11A13785" w14:textId="77777777" w:rsidR="00AD6D56" w:rsidRPr="00DA592B" w:rsidRDefault="00AD6D56" w:rsidP="00DA592B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bookmarkEnd w:id="0"/>
    <w:p w14:paraId="10C917E3" w14:textId="74309F8F" w:rsidR="00C303B9" w:rsidRDefault="00C303B9">
      <w:pPr>
        <w:spacing w:after="160" w:line="259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sectPr w:rsidR="00C303B9" w:rsidSect="00DB4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2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61EF" w14:textId="77777777" w:rsidR="00964E5B" w:rsidRDefault="00964E5B">
      <w:pPr>
        <w:spacing w:after="0" w:line="240" w:lineRule="auto"/>
      </w:pPr>
      <w:r>
        <w:separator/>
      </w:r>
    </w:p>
  </w:endnote>
  <w:endnote w:type="continuationSeparator" w:id="0">
    <w:p w14:paraId="2B827C0D" w14:textId="77777777" w:rsidR="00964E5B" w:rsidRDefault="0096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A844" w14:textId="77777777" w:rsidR="00DB41B1" w:rsidRDefault="00964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F40D" w14:textId="77777777" w:rsidR="00DB41B1" w:rsidRDefault="00964E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5C7F" w14:textId="77777777" w:rsidR="00DB41B1" w:rsidRDefault="00964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47AE" w14:textId="77777777" w:rsidR="00964E5B" w:rsidRDefault="00964E5B">
      <w:pPr>
        <w:spacing w:after="0" w:line="240" w:lineRule="auto"/>
      </w:pPr>
      <w:r>
        <w:separator/>
      </w:r>
    </w:p>
  </w:footnote>
  <w:footnote w:type="continuationSeparator" w:id="0">
    <w:p w14:paraId="5D82D883" w14:textId="77777777" w:rsidR="00964E5B" w:rsidRDefault="0096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86D6" w14:textId="77777777" w:rsidR="00DB41B1" w:rsidRDefault="00964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3500" w14:textId="38182A58" w:rsidR="00DB41B1" w:rsidRDefault="00F6194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00C7E9" wp14:editId="468359C8">
              <wp:simplePos x="0" y="0"/>
              <wp:positionH relativeFrom="column">
                <wp:posOffset>-311785</wp:posOffset>
              </wp:positionH>
              <wp:positionV relativeFrom="paragraph">
                <wp:posOffset>-249555</wp:posOffset>
              </wp:positionV>
              <wp:extent cx="6200140" cy="342265"/>
              <wp:effectExtent l="0" t="0" r="29210" b="1968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0140" cy="342265"/>
                        <a:chOff x="2819" y="1107"/>
                        <a:chExt cx="8121" cy="539"/>
                      </a:xfrm>
                    </wpg:grpSpPr>
                    <wps:wsp>
                      <wps:cNvPr id="2" name="Прямая соединительная линия 13"/>
                      <wps:cNvCnPr>
                        <a:cxnSpLocks noChangeShapeType="1"/>
                      </wps:cNvCnPr>
                      <wps:spPr bwMode="auto">
                        <a:xfrm>
                          <a:off x="2819" y="1646"/>
                          <a:ext cx="8121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1F365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2940" y="1107"/>
                          <a:ext cx="8000" cy="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1F449" w14:textId="77777777" w:rsidR="00DB41B1" w:rsidRPr="00B305AB" w:rsidRDefault="0051465D" w:rsidP="001479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ДОКСО г. Нур-Султан - 2022</w:t>
                            </w:r>
                          </w:p>
                          <w:p w14:paraId="3E0568AA" w14:textId="77777777" w:rsidR="00DB41B1" w:rsidRPr="00B305AB" w:rsidRDefault="00964E5B" w:rsidP="00DB41B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00C7E9" id="Группа 1" o:spid="_x0000_s1026" style="position:absolute;margin-left:-24.55pt;margin-top:-19.65pt;width:488.2pt;height:26.95pt;z-index:251659264" coordorigin="2819,1107" coordsize="8121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">
              <v:line id="Прямая соединительная линия 13" o:spid="_x0000_s1027" style="position:absolute;visibility:visible;mso-wrap-style:square" from="2819,1646" to="10940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" strokecolor="#1f3651" strokeweight="5pt">
                <v:stroke linestyle="thick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2940;top:1107;width:8000;height: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" filled="f" stroked="f">
                <v:textbox inset="10.8pt,7.2pt,10.8pt,7.2pt">
                  <w:txbxContent>
                    <w:p w14:paraId="3801F449" w14:textId="77777777" w:rsidR="00DB41B1" w:rsidRPr="00B305AB" w:rsidRDefault="0051465D" w:rsidP="0014796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>ДОКСО г. Нур-Султан - 2022</w:t>
                      </w:r>
                    </w:p>
                    <w:p w14:paraId="3E0568AA" w14:textId="77777777" w:rsidR="00DB41B1" w:rsidRPr="00B305AB" w:rsidRDefault="00384455" w:rsidP="00DB41B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CA3C" w14:textId="77777777" w:rsidR="00DB41B1" w:rsidRDefault="00964E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076"/>
    <w:multiLevelType w:val="hybridMultilevel"/>
    <w:tmpl w:val="BA96A84A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7A58B2"/>
    <w:multiLevelType w:val="hybridMultilevel"/>
    <w:tmpl w:val="C69E566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2"/>
    <w:rsid w:val="0001728E"/>
    <w:rsid w:val="001754D3"/>
    <w:rsid w:val="001A2BF5"/>
    <w:rsid w:val="001E4FA9"/>
    <w:rsid w:val="001F2382"/>
    <w:rsid w:val="002604A2"/>
    <w:rsid w:val="003148B6"/>
    <w:rsid w:val="003209A7"/>
    <w:rsid w:val="00384455"/>
    <w:rsid w:val="0040291A"/>
    <w:rsid w:val="00410BC7"/>
    <w:rsid w:val="0041103E"/>
    <w:rsid w:val="004A560C"/>
    <w:rsid w:val="004C385C"/>
    <w:rsid w:val="0051465D"/>
    <w:rsid w:val="005D3A96"/>
    <w:rsid w:val="00693A70"/>
    <w:rsid w:val="006E5F14"/>
    <w:rsid w:val="007C6596"/>
    <w:rsid w:val="00901CD6"/>
    <w:rsid w:val="00934D02"/>
    <w:rsid w:val="00964E5B"/>
    <w:rsid w:val="00985EE9"/>
    <w:rsid w:val="009C2637"/>
    <w:rsid w:val="00AD6D56"/>
    <w:rsid w:val="00B55F60"/>
    <w:rsid w:val="00C303B9"/>
    <w:rsid w:val="00D31E02"/>
    <w:rsid w:val="00D55EB2"/>
    <w:rsid w:val="00D7707C"/>
    <w:rsid w:val="00DA592B"/>
    <w:rsid w:val="00E17C21"/>
    <w:rsid w:val="00E40556"/>
    <w:rsid w:val="00E518A7"/>
    <w:rsid w:val="00F61949"/>
    <w:rsid w:val="00F76B9E"/>
    <w:rsid w:val="00FC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5BB6"/>
  <w15:docId w15:val="{1D319CA8-0A4D-40FE-9AFC-2548AF0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A2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4A2"/>
    <w:rPr>
      <w:rFonts w:ascii="Calibri" w:eastAsia="Times New Roman" w:hAnsi="Calibri"/>
      <w:sz w:val="22"/>
      <w:szCs w:val="2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6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4A2"/>
    <w:rPr>
      <w:rFonts w:ascii="Calibri" w:eastAsia="Times New Roman" w:hAnsi="Calibri"/>
      <w:sz w:val="22"/>
      <w:szCs w:val="22"/>
      <w:lang w:val="ru-RU" w:eastAsia="ru-RU"/>
    </w:rPr>
  </w:style>
  <w:style w:type="paragraph" w:styleId="a7">
    <w:name w:val="List Paragraph"/>
    <w:basedOn w:val="a"/>
    <w:uiPriority w:val="99"/>
    <w:qFormat/>
    <w:rsid w:val="0026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2022-04-26T10:14:00Z</cp:lastPrinted>
  <dcterms:created xsi:type="dcterms:W3CDTF">2022-05-03T04:38:00Z</dcterms:created>
  <dcterms:modified xsi:type="dcterms:W3CDTF">2022-05-03T04:38:00Z</dcterms:modified>
</cp:coreProperties>
</file>